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3CE4" w14:textId="68F5D445" w:rsidR="006B1BCE" w:rsidRPr="0004790C" w:rsidRDefault="006B1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Arial" w:hAnsiTheme="majorHAnsi" w:cs="Arial"/>
          <w:b/>
          <w:color w:val="000000"/>
          <w:sz w:val="20"/>
          <w:szCs w:val="20"/>
        </w:rPr>
      </w:pPr>
      <w:r w:rsidRPr="0004790C">
        <w:rPr>
          <w:rFonts w:asciiTheme="majorHAnsi" w:eastAsia="Arial" w:hAnsiTheme="majorHAnsi" w:cs="Arial"/>
          <w:b/>
          <w:color w:val="000000"/>
          <w:sz w:val="20"/>
          <w:szCs w:val="20"/>
        </w:rPr>
        <w:t xml:space="preserve">Reunión de Comité de Crisis con Roberto </w:t>
      </w:r>
      <w:proofErr w:type="spellStart"/>
      <w:r w:rsidRPr="0004790C">
        <w:rPr>
          <w:rFonts w:asciiTheme="majorHAnsi" w:eastAsia="Arial" w:hAnsiTheme="majorHAnsi" w:cs="Arial"/>
          <w:b/>
          <w:color w:val="000000"/>
          <w:sz w:val="20"/>
          <w:szCs w:val="20"/>
        </w:rPr>
        <w:t>Sukerman</w:t>
      </w:r>
      <w:proofErr w:type="spellEnd"/>
    </w:p>
    <w:p w14:paraId="39DD3BA6" w14:textId="77777777" w:rsidR="006B1BCE" w:rsidRPr="003D53B7" w:rsidRDefault="006B1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7462E50" w14:textId="03C46F30" w:rsidR="006B1BCE" w:rsidRPr="003D53B7" w:rsidRDefault="006B1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Fecha: jueves 3 de junio</w:t>
      </w:r>
    </w:p>
    <w:p w14:paraId="47D82905" w14:textId="77777777" w:rsidR="003D53B7" w:rsidRPr="003D53B7" w:rsidRDefault="003D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4AAA8300" w14:textId="18800471" w:rsidR="003D53B7" w:rsidRPr="003D53B7" w:rsidRDefault="003D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Participantes:</w:t>
      </w:r>
    </w:p>
    <w:p w14:paraId="0000002B" w14:textId="77777777" w:rsidR="00E137EF" w:rsidRPr="003D53B7" w:rsidRDefault="00E13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Theme="majorHAnsi" w:eastAsia="Arial" w:hAnsiTheme="majorHAnsi" w:cs="Arial"/>
          <w:b/>
          <w:color w:val="000000"/>
          <w:sz w:val="20"/>
          <w:szCs w:val="20"/>
        </w:rPr>
      </w:pPr>
    </w:p>
    <w:p w14:paraId="0000002D" w14:textId="426107C4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bookmarkStart w:id="0" w:name="_gjdgxs" w:colFirst="0" w:colLast="0"/>
      <w:bookmarkEnd w:id="0"/>
      <w:r w:rsidRPr="003D53B7">
        <w:rPr>
          <w:rFonts w:asciiTheme="majorHAnsi" w:eastAsia="Arial" w:hAnsiTheme="majorHAnsi"/>
          <w:sz w:val="20"/>
          <w:szCs w:val="20"/>
        </w:rPr>
        <w:t xml:space="preserve">Carlos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Cri</w:t>
      </w:r>
      <w:r w:rsidR="003D53B7" w:rsidRPr="003D53B7">
        <w:rPr>
          <w:rFonts w:asciiTheme="majorHAnsi" w:eastAsia="Arial" w:hAnsiTheme="majorHAnsi"/>
          <w:sz w:val="20"/>
          <w:szCs w:val="20"/>
        </w:rPr>
        <w:t>stini</w:t>
      </w:r>
      <w:proofErr w:type="spellEnd"/>
      <w:r w:rsidR="003D53B7" w:rsidRPr="003D53B7">
        <w:rPr>
          <w:rFonts w:asciiTheme="majorHAnsi" w:eastAsia="Arial" w:hAnsiTheme="majorHAnsi"/>
          <w:sz w:val="20"/>
          <w:szCs w:val="20"/>
        </w:rPr>
        <w:t xml:space="preserve"> - Foro Regional Rosario </w:t>
      </w:r>
    </w:p>
    <w:p w14:paraId="0000002F" w14:textId="32D05F36" w:rsidR="00E137EF" w:rsidRPr="003D53B7" w:rsidRDefault="003D53B7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Javier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Cervio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– BCR</w:t>
      </w:r>
      <w:r w:rsidR="00821D09" w:rsidRPr="003D53B7">
        <w:rPr>
          <w:rFonts w:asciiTheme="majorHAnsi" w:eastAsia="Arial" w:hAnsiTheme="majorHAnsi"/>
          <w:sz w:val="20"/>
          <w:szCs w:val="20"/>
        </w:rPr>
        <w:t xml:space="preserve">    </w:t>
      </w:r>
    </w:p>
    <w:p w14:paraId="00000030" w14:textId="56DA14F8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Santiago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Feely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- AEV</w:t>
      </w:r>
    </w:p>
    <w:p w14:paraId="00000033" w14:textId="2909EC04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 Roberto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Lenzi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- AIM - Asociación de Industriales Metalúrgicos  de Rosario</w:t>
      </w:r>
    </w:p>
    <w:p w14:paraId="00000035" w14:textId="20361221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Néstor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Szczech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CAC </w:t>
      </w:r>
      <w:r w:rsidR="00DB589C">
        <w:rPr>
          <w:rFonts w:asciiTheme="majorHAnsi" w:eastAsia="Arial" w:hAnsiTheme="majorHAnsi"/>
          <w:sz w:val="20"/>
          <w:szCs w:val="20"/>
        </w:rPr>
        <w:t xml:space="preserve">– Pablo </w:t>
      </w:r>
      <w:proofErr w:type="spellStart"/>
      <w:r w:rsidR="00DB589C">
        <w:rPr>
          <w:rFonts w:asciiTheme="majorHAnsi" w:eastAsia="Arial" w:hAnsiTheme="majorHAnsi"/>
          <w:sz w:val="20"/>
          <w:szCs w:val="20"/>
        </w:rPr>
        <w:t>Nazar</w:t>
      </w:r>
      <w:proofErr w:type="spellEnd"/>
      <w:r w:rsidR="00DB589C">
        <w:rPr>
          <w:rFonts w:asciiTheme="majorHAnsi" w:eastAsia="Arial" w:hAnsiTheme="majorHAnsi"/>
          <w:sz w:val="20"/>
          <w:szCs w:val="20"/>
        </w:rPr>
        <w:t xml:space="preserve"> - </w:t>
      </w:r>
      <w:r w:rsidRPr="003D53B7">
        <w:rPr>
          <w:rFonts w:asciiTheme="majorHAnsi" w:eastAsia="Arial" w:hAnsiTheme="majorHAnsi"/>
          <w:sz w:val="20"/>
          <w:szCs w:val="20"/>
        </w:rPr>
        <w:t>Cámara Argentina de la Construcción Delegación Rosario</w:t>
      </w:r>
    </w:p>
    <w:p w14:paraId="00000037" w14:textId="0B1C4410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Iván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Hawryluk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– CEASF - Cámara de Eventos y Afines Santa Fe</w:t>
      </w:r>
    </w:p>
    <w:p w14:paraId="00000038" w14:textId="2421D569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Julio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Yodice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</w:t>
      </w:r>
      <w:r w:rsidR="00DB589C">
        <w:rPr>
          <w:rFonts w:asciiTheme="majorHAnsi" w:eastAsia="Arial" w:hAnsiTheme="majorHAnsi"/>
          <w:sz w:val="20"/>
          <w:szCs w:val="20"/>
        </w:rPr>
        <w:t xml:space="preserve">– </w:t>
      </w:r>
      <w:proofErr w:type="spellStart"/>
      <w:r w:rsidR="00DB589C">
        <w:rPr>
          <w:rFonts w:asciiTheme="majorHAnsi" w:eastAsia="Arial" w:hAnsiTheme="majorHAnsi"/>
          <w:sz w:val="20"/>
          <w:szCs w:val="20"/>
        </w:rPr>
        <w:t>Victor</w:t>
      </w:r>
      <w:proofErr w:type="spellEnd"/>
      <w:r w:rsidR="00DB589C">
        <w:rPr>
          <w:rFonts w:asciiTheme="majorHAnsi" w:eastAsia="Arial" w:hAnsiTheme="majorHAnsi"/>
          <w:sz w:val="20"/>
          <w:szCs w:val="20"/>
        </w:rPr>
        <w:t xml:space="preserve"> Leoni</w:t>
      </w:r>
      <w:r w:rsidRPr="003D53B7">
        <w:rPr>
          <w:rFonts w:asciiTheme="majorHAnsi" w:eastAsia="Arial" w:hAnsiTheme="majorHAnsi"/>
          <w:sz w:val="20"/>
          <w:szCs w:val="20"/>
        </w:rPr>
        <w:t>-CPCE -Consejo Profesional de Ciencias Económicas de Santa Fe - Cámara I -</w:t>
      </w:r>
    </w:p>
    <w:p w14:paraId="0000003D" w14:textId="566BDAC6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>Sergio Roldan – CPCESA -Consejo Profesional de Cs. Económicas de Santa Fe - Cámara II –</w:t>
      </w:r>
    </w:p>
    <w:p w14:paraId="0000003E" w14:textId="77777777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Silvana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Dal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Lago - Grupo Trascender</w:t>
      </w:r>
    </w:p>
    <w:p w14:paraId="00000041" w14:textId="72FDAED3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>Esteban Hernández -</w:t>
      </w:r>
      <w:r w:rsidR="003D53B7" w:rsidRPr="003D53B7">
        <w:rPr>
          <w:rFonts w:asciiTheme="majorHAnsi" w:eastAsia="Arial" w:hAnsiTheme="majorHAnsi"/>
          <w:sz w:val="20"/>
          <w:szCs w:val="20"/>
        </w:rPr>
        <w:t xml:space="preserve"> Fundación Apertura </w:t>
      </w:r>
    </w:p>
    <w:p w14:paraId="00000043" w14:textId="0928D502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Guillermo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Pidone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>- CETTOL -Cámara de Transporte Turístico Rosario-</w:t>
      </w:r>
      <w:r w:rsidRPr="003D53B7">
        <w:rPr>
          <w:rFonts w:asciiTheme="majorHAnsi" w:eastAsia="Arial" w:hAnsiTheme="majorHAnsi"/>
          <w:sz w:val="20"/>
          <w:szCs w:val="20"/>
        </w:rPr>
        <w:tab/>
      </w:r>
    </w:p>
    <w:p w14:paraId="00000045" w14:textId="7E80670B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Sergio Giménez- Rosario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Convention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&amp;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Visitors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Bureau</w:t>
      </w:r>
    </w:p>
    <w:p w14:paraId="00000047" w14:textId="1EFE0F7A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Carlos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Mellano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- AEHGAR –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Asoc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>. Empresaria hotelero Gastronómica -</w:t>
      </w:r>
    </w:p>
    <w:p w14:paraId="00000049" w14:textId="13A4862D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Salvador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Lupo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- FAATRA - Federación Argentina de Asociaciones de Talleres Reparaciones  de Automotores y Afines</w:t>
      </w:r>
    </w:p>
    <w:p w14:paraId="0000004B" w14:textId="29BC316F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Rachel Domínguez – Foro RSO - Consejo Cs. Económicas </w:t>
      </w:r>
      <w:r w:rsidRPr="003D53B7">
        <w:rPr>
          <w:rFonts w:asciiTheme="majorHAnsi" w:eastAsia="Arial" w:hAnsiTheme="majorHAnsi"/>
          <w:sz w:val="20"/>
          <w:szCs w:val="20"/>
        </w:rPr>
        <w:tab/>
      </w:r>
    </w:p>
    <w:p w14:paraId="0000004D" w14:textId="33C134EF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Eduardo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Taborda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– FECECO Santa Fe</w:t>
      </w:r>
    </w:p>
    <w:p w14:paraId="0000004F" w14:textId="161884DA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Dante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Sartor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– CORENOSA</w:t>
      </w:r>
    </w:p>
    <w:p w14:paraId="00000051" w14:textId="45AD525F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Soledad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Aramendi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>- Sociedad Rural de Rosario</w:t>
      </w:r>
    </w:p>
    <w:p w14:paraId="00000052" w14:textId="77777777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proofErr w:type="spellStart"/>
      <w:r w:rsidRPr="003D53B7">
        <w:rPr>
          <w:rFonts w:asciiTheme="majorHAnsi" w:eastAsia="Arial" w:hAnsiTheme="majorHAnsi"/>
          <w:sz w:val="20"/>
          <w:szCs w:val="20"/>
        </w:rPr>
        <w:t>Damian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Sottile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– Federación Gremial del Comercio y la Industria</w:t>
      </w:r>
    </w:p>
    <w:p w14:paraId="00000053" w14:textId="77777777" w:rsidR="00E137EF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Germán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Nocera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- AEF - Asociación Empresaria de Funes</w:t>
      </w:r>
    </w:p>
    <w:p w14:paraId="1A935FEF" w14:textId="78A894C2" w:rsidR="00D656FC" w:rsidRPr="003D53B7" w:rsidRDefault="00D656FC" w:rsidP="003D53B7">
      <w:pPr>
        <w:pStyle w:val="Sinespaciado"/>
        <w:rPr>
          <w:rFonts w:asciiTheme="majorHAnsi" w:hAnsiTheme="majorHAnsi"/>
          <w:sz w:val="20"/>
          <w:szCs w:val="20"/>
        </w:rPr>
      </w:pPr>
      <w:r w:rsidRPr="00D656FC">
        <w:rPr>
          <w:rFonts w:asciiTheme="majorHAnsi" w:hAnsiTheme="majorHAnsi"/>
          <w:sz w:val="20"/>
          <w:szCs w:val="20"/>
        </w:rPr>
        <w:t xml:space="preserve">Diego </w:t>
      </w:r>
      <w:proofErr w:type="spellStart"/>
      <w:r w:rsidRPr="00D656FC">
        <w:rPr>
          <w:rFonts w:asciiTheme="majorHAnsi" w:hAnsiTheme="majorHAnsi"/>
          <w:sz w:val="20"/>
          <w:szCs w:val="20"/>
        </w:rPr>
        <w:t>Tarling</w:t>
      </w:r>
      <w:proofErr w:type="spellEnd"/>
      <w:r w:rsidRPr="00D656FC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-</w:t>
      </w:r>
      <w:r w:rsidRPr="00D656FC">
        <w:rPr>
          <w:rFonts w:asciiTheme="majorHAnsi" w:hAnsiTheme="majorHAnsi"/>
          <w:sz w:val="20"/>
          <w:szCs w:val="20"/>
        </w:rPr>
        <w:t xml:space="preserve"> La Asociación de Comercio e Industria de Villa Gobernador</w:t>
      </w:r>
    </w:p>
    <w:p w14:paraId="00000054" w14:textId="77777777" w:rsidR="00E137EF" w:rsidRPr="003D53B7" w:rsidRDefault="00821D09" w:rsidP="003D53B7">
      <w:pPr>
        <w:pStyle w:val="Sinespaciado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Edmundo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Salvía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– ACEAIVGG- Área Industria Villa Gdor. Gálvez - </w:t>
      </w:r>
    </w:p>
    <w:p w14:paraId="00000055" w14:textId="4F251A7B" w:rsidR="00E137EF" w:rsidRPr="003D53B7" w:rsidRDefault="00821D09" w:rsidP="003D53B7">
      <w:pPr>
        <w:pStyle w:val="Sinespaciado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Eduardo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Taborda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</w:t>
      </w:r>
      <w:r w:rsidR="00923CB0">
        <w:rPr>
          <w:rFonts w:asciiTheme="majorHAnsi" w:eastAsia="Arial" w:hAnsiTheme="majorHAnsi"/>
          <w:sz w:val="20"/>
          <w:szCs w:val="20"/>
        </w:rPr>
        <w:t xml:space="preserve">– Adrián </w:t>
      </w:r>
      <w:proofErr w:type="spellStart"/>
      <w:r w:rsidR="00923CB0">
        <w:rPr>
          <w:rFonts w:asciiTheme="majorHAnsi" w:eastAsia="Arial" w:hAnsiTheme="majorHAnsi"/>
          <w:sz w:val="20"/>
          <w:szCs w:val="20"/>
        </w:rPr>
        <w:t>Schuck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>– FECECO Santa Fe</w:t>
      </w:r>
    </w:p>
    <w:p w14:paraId="00000057" w14:textId="253DE2AD" w:rsidR="00E137EF" w:rsidRPr="003D53B7" w:rsidRDefault="00821D09" w:rsidP="003D53B7">
      <w:pPr>
        <w:pStyle w:val="Sinespaciado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Gabriel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Abbo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>- Cámara de Comercio Industria y Servicio de San Lorenzo</w:t>
      </w:r>
    </w:p>
    <w:p w14:paraId="00000058" w14:textId="77777777" w:rsidR="00E137EF" w:rsidRPr="003D53B7" w:rsidRDefault="00821D09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  <w:r w:rsidRPr="003D53B7">
        <w:rPr>
          <w:rFonts w:asciiTheme="majorHAnsi" w:eastAsia="Arial" w:hAnsiTheme="majorHAnsi"/>
          <w:sz w:val="20"/>
          <w:szCs w:val="20"/>
        </w:rPr>
        <w:t xml:space="preserve">Roberto </w:t>
      </w:r>
      <w:proofErr w:type="spellStart"/>
      <w:r w:rsidRPr="003D53B7">
        <w:rPr>
          <w:rFonts w:asciiTheme="majorHAnsi" w:eastAsia="Arial" w:hAnsiTheme="majorHAnsi"/>
          <w:sz w:val="20"/>
          <w:szCs w:val="20"/>
        </w:rPr>
        <w:t>Yaccuzzi</w:t>
      </w:r>
      <w:proofErr w:type="spellEnd"/>
      <w:r w:rsidRPr="003D53B7">
        <w:rPr>
          <w:rFonts w:asciiTheme="majorHAnsi" w:eastAsia="Arial" w:hAnsiTheme="majorHAnsi"/>
          <w:sz w:val="20"/>
          <w:szCs w:val="20"/>
        </w:rPr>
        <w:t xml:space="preserve"> – UCI – Unión Comerciante e Industriales de San Lorenzo</w:t>
      </w:r>
    </w:p>
    <w:p w14:paraId="00000059" w14:textId="77777777" w:rsidR="00E137EF" w:rsidRDefault="00E137EF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</w:p>
    <w:p w14:paraId="14DE431B" w14:textId="77777777" w:rsidR="00DB589C" w:rsidRPr="003D53B7" w:rsidRDefault="00DB589C" w:rsidP="003D53B7">
      <w:pPr>
        <w:pStyle w:val="Sinespaciado"/>
        <w:rPr>
          <w:rFonts w:asciiTheme="majorHAnsi" w:eastAsia="Arial" w:hAnsiTheme="majorHAnsi"/>
          <w:sz w:val="20"/>
          <w:szCs w:val="20"/>
        </w:rPr>
      </w:pPr>
    </w:p>
    <w:p w14:paraId="74FC437C" w14:textId="1033D385" w:rsidR="00C71347" w:rsidRPr="00BF0F0D" w:rsidRDefault="00BF0F0D" w:rsidP="00DA3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BF0F0D">
        <w:rPr>
          <w:rFonts w:asciiTheme="majorHAnsi" w:eastAsia="Arial" w:hAnsiTheme="majorHAnsi" w:cs="Arial"/>
          <w:b/>
          <w:color w:val="000000"/>
          <w:sz w:val="20"/>
          <w:szCs w:val="20"/>
        </w:rPr>
        <w:t xml:space="preserve">1) </w:t>
      </w:r>
      <w:r w:rsidR="00C71347" w:rsidRPr="00BF0F0D">
        <w:rPr>
          <w:rFonts w:asciiTheme="majorHAnsi" w:eastAsia="Arial" w:hAnsiTheme="majorHAnsi" w:cs="Arial"/>
          <w:b/>
          <w:color w:val="000000"/>
          <w:sz w:val="20"/>
          <w:szCs w:val="20"/>
        </w:rPr>
        <w:t>Atención a sectores económicos más perjudicados por las restricciones derivadas de la pandemia.</w:t>
      </w:r>
    </w:p>
    <w:p w14:paraId="235F789E" w14:textId="77777777" w:rsidR="00C71347" w:rsidRPr="003D53B7" w:rsidRDefault="00C71347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4F373280" w14:textId="77777777" w:rsidR="00BF0F0D" w:rsidRPr="00BF0F0D" w:rsidRDefault="00BF0F0D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  <w:u w:val="single"/>
        </w:rPr>
      </w:pPr>
      <w:r w:rsidRPr="00BF0F0D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Roberto </w:t>
      </w:r>
      <w:proofErr w:type="spellStart"/>
      <w:r w:rsidRPr="00BF0F0D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Sukerman</w:t>
      </w:r>
      <w:proofErr w:type="spellEnd"/>
    </w:p>
    <w:p w14:paraId="79E785D9" w14:textId="77777777" w:rsidR="00BF0F0D" w:rsidRDefault="00BF0F0D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2B99485A" w14:textId="1399448D" w:rsidR="00C71347" w:rsidRPr="003D53B7" w:rsidRDefault="00C71347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Hay subsidios que no se detuvieron. Hoy tenemos otros sectores</w:t>
      </w:r>
      <w:r w:rsidR="00BF0F0D">
        <w:rPr>
          <w:rFonts w:asciiTheme="majorHAnsi" w:eastAsia="Arial" w:hAnsiTheme="majorHAnsi" w:cs="Arial"/>
          <w:color w:val="000000"/>
          <w:sz w:val="20"/>
          <w:szCs w:val="20"/>
        </w:rPr>
        <w:t xml:space="preserve"> a los que se brinda asistencia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como gastronómicos, cater</w:t>
      </w:r>
      <w:r w:rsidR="00BF0F0D">
        <w:rPr>
          <w:rFonts w:asciiTheme="majorHAnsi" w:eastAsia="Arial" w:hAnsiTheme="majorHAnsi" w:cs="Arial"/>
          <w:color w:val="000000"/>
          <w:sz w:val="20"/>
          <w:szCs w:val="20"/>
        </w:rPr>
        <w:t>ing, futbol 5, gimnasios. Son ayudas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que se hacen de forma senc</w:t>
      </w:r>
      <w:r w:rsidR="00BF0F0D">
        <w:rPr>
          <w:rFonts w:asciiTheme="majorHAnsi" w:eastAsia="Arial" w:hAnsiTheme="majorHAnsi" w:cs="Arial"/>
          <w:color w:val="000000"/>
          <w:sz w:val="20"/>
          <w:szCs w:val="20"/>
        </w:rPr>
        <w:t>illa, con trámites virtuales. N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o hay trámites burocráticos que compliquen.</w:t>
      </w:r>
    </w:p>
    <w:p w14:paraId="372445D3" w14:textId="77777777" w:rsidR="00BF0F0D" w:rsidRDefault="00BF0F0D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0AD999BC" w14:textId="496DBFB0" w:rsidR="00BF0F0D" w:rsidRPr="00BF0F0D" w:rsidRDefault="00BF0F0D" w:rsidP="00DA3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BF0F0D">
        <w:rPr>
          <w:rFonts w:asciiTheme="majorHAnsi" w:eastAsia="Arial" w:hAnsiTheme="majorHAnsi" w:cs="Arial"/>
          <w:b/>
          <w:color w:val="000000"/>
          <w:sz w:val="20"/>
          <w:szCs w:val="20"/>
        </w:rPr>
        <w:t>2) Simplificación de trámites para agilizar y evitar mayor dispendio de recursos en burocracia.</w:t>
      </w:r>
    </w:p>
    <w:p w14:paraId="0EEF3BE6" w14:textId="77777777" w:rsidR="00BF0F0D" w:rsidRDefault="00BF0F0D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CACC96F" w14:textId="77777777" w:rsidR="00BF0F0D" w:rsidRDefault="00BF0F0D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  <w:u w:val="single"/>
        </w:rPr>
      </w:pPr>
      <w:r w:rsidRPr="00BF0F0D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Roberto </w:t>
      </w:r>
      <w:proofErr w:type="spellStart"/>
      <w:r w:rsidRPr="00BF0F0D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Sukerman</w:t>
      </w:r>
      <w:proofErr w:type="spellEnd"/>
    </w:p>
    <w:p w14:paraId="5C3F3313" w14:textId="77777777" w:rsidR="00BF0F0D" w:rsidRPr="00BF0F0D" w:rsidRDefault="00BF0F0D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  <w:u w:val="single"/>
        </w:rPr>
      </w:pPr>
    </w:p>
    <w:p w14:paraId="16212357" w14:textId="0BB8AC53" w:rsidR="00CE2E30" w:rsidRPr="003D53B7" w:rsidRDefault="00BF0F0D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El Estado P</w:t>
      </w:r>
      <w:r w:rsidR="00C71347" w:rsidRPr="003D53B7">
        <w:rPr>
          <w:rFonts w:asciiTheme="majorHAnsi" w:eastAsia="Arial" w:hAnsiTheme="majorHAnsi" w:cs="Arial"/>
          <w:color w:val="000000"/>
          <w:sz w:val="20"/>
          <w:szCs w:val="20"/>
        </w:rPr>
        <w:t>rovincial necesita una digitalizac</w:t>
      </w:r>
      <w:r w:rsidR="00CE2E30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ión más grande.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El gobernador quiere</w:t>
      </w:r>
      <w:r w:rsidR="00CE2E30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modernizar y digitalizar el Estado. </w:t>
      </w:r>
    </w:p>
    <w:p w14:paraId="77D3D51C" w14:textId="05978A3F" w:rsidR="00CE2E30" w:rsidRPr="003D53B7" w:rsidRDefault="00BF0F0D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Adelanto </w:t>
      </w:r>
      <w:r w:rsidR="00CE2E30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Elecciones: la presentación de las listas se hará  en formato digital. </w:t>
      </w:r>
    </w:p>
    <w:p w14:paraId="46404C4B" w14:textId="6125E4C5" w:rsidR="00CE2E30" w:rsidRPr="003D53B7" w:rsidRDefault="00CE2E30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El objetivo es tratar de digitalizar todo lo que</w:t>
      </w:r>
      <w:r w:rsidR="00BF0F0D">
        <w:rPr>
          <w:rFonts w:asciiTheme="majorHAnsi" w:eastAsia="Arial" w:hAnsiTheme="majorHAnsi" w:cs="Arial"/>
          <w:color w:val="000000"/>
          <w:sz w:val="20"/>
          <w:szCs w:val="20"/>
        </w:rPr>
        <w:t xml:space="preserve"> se pueda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. </w:t>
      </w:r>
      <w:proofErr w:type="spellStart"/>
      <w:r w:rsidR="00BF0F0D">
        <w:rPr>
          <w:rFonts w:asciiTheme="majorHAnsi" w:eastAsia="Arial" w:hAnsiTheme="majorHAnsi" w:cs="Arial"/>
          <w:color w:val="000000"/>
          <w:sz w:val="20"/>
          <w:szCs w:val="20"/>
        </w:rPr>
        <w:t>Ej</w:t>
      </w:r>
      <w:proofErr w:type="spellEnd"/>
      <w:r w:rsidR="00BF0F0D">
        <w:rPr>
          <w:rFonts w:asciiTheme="majorHAnsi" w:eastAsia="Arial" w:hAnsiTheme="majorHAnsi" w:cs="Arial"/>
          <w:color w:val="000000"/>
          <w:sz w:val="20"/>
          <w:szCs w:val="20"/>
        </w:rPr>
        <w:t xml:space="preserve">: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Notificacion</w:t>
      </w:r>
      <w:r w:rsidR="00BF0F0D">
        <w:rPr>
          <w:rFonts w:asciiTheme="majorHAnsi" w:eastAsia="Arial" w:hAnsiTheme="majorHAnsi" w:cs="Arial"/>
          <w:color w:val="000000"/>
          <w:sz w:val="20"/>
          <w:szCs w:val="20"/>
        </w:rPr>
        <w:t>es electrónicas, firma digital, apremios de API-</w:t>
      </w:r>
    </w:p>
    <w:p w14:paraId="4A1DC4C7" w14:textId="2B922497" w:rsidR="00CE2E30" w:rsidRPr="003D53B7" w:rsidRDefault="00CE2E30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La inscripción en la vacunación también se hace de forma remota. </w:t>
      </w:r>
    </w:p>
    <w:p w14:paraId="20927BBD" w14:textId="77777777" w:rsidR="00CE2E30" w:rsidRPr="003D53B7" w:rsidRDefault="00CE2E30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3535E92" w14:textId="79A6A91B" w:rsidR="00C71347" w:rsidRPr="00BF0F0D" w:rsidRDefault="00BF0F0D" w:rsidP="00DA3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FFFFFF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BF0F0D">
        <w:rPr>
          <w:rFonts w:asciiTheme="majorHAnsi" w:eastAsia="Arial" w:hAnsiTheme="majorHAnsi" w:cs="Arial"/>
          <w:b/>
          <w:color w:val="000000"/>
          <w:sz w:val="20"/>
          <w:szCs w:val="20"/>
        </w:rPr>
        <w:t xml:space="preserve">3) </w:t>
      </w:r>
      <w:r w:rsidR="00C71347" w:rsidRPr="00BF0F0D">
        <w:rPr>
          <w:rFonts w:asciiTheme="majorHAnsi" w:eastAsia="Arial" w:hAnsiTheme="majorHAnsi" w:cs="Arial"/>
          <w:b/>
          <w:color w:val="000000"/>
          <w:sz w:val="20"/>
          <w:szCs w:val="20"/>
        </w:rPr>
        <w:t>Comisión de análisis del sistema tributario provincial.</w:t>
      </w:r>
    </w:p>
    <w:p w14:paraId="13BE2850" w14:textId="77777777" w:rsidR="00BF0F0D" w:rsidRDefault="00BF0F0D">
      <w:pPr>
        <w:shd w:val="clear" w:color="auto" w:fill="FFFFFF"/>
        <w:spacing w:before="28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Roberto </w:t>
      </w:r>
      <w:proofErr w:type="spellStart"/>
      <w:r>
        <w:rPr>
          <w:rFonts w:asciiTheme="majorHAnsi" w:hAnsiTheme="majorHAnsi"/>
          <w:sz w:val="20"/>
          <w:szCs w:val="20"/>
          <w:u w:val="single"/>
        </w:rPr>
        <w:t>Sukerman</w:t>
      </w:r>
      <w:proofErr w:type="spellEnd"/>
    </w:p>
    <w:p w14:paraId="24FBE250" w14:textId="011D4DD2" w:rsidR="00CE2E30" w:rsidRPr="00BF0F0D" w:rsidRDefault="00CE2E30">
      <w:pPr>
        <w:shd w:val="clear" w:color="auto" w:fill="FFFFFF"/>
        <w:spacing w:before="280"/>
        <w:rPr>
          <w:rFonts w:asciiTheme="majorHAnsi" w:hAnsiTheme="majorHAnsi"/>
          <w:sz w:val="20"/>
          <w:szCs w:val="20"/>
          <w:u w:val="single"/>
        </w:rPr>
      </w:pPr>
      <w:r w:rsidRPr="003D53B7">
        <w:rPr>
          <w:rFonts w:asciiTheme="majorHAnsi" w:hAnsiTheme="majorHAnsi"/>
          <w:sz w:val="20"/>
          <w:szCs w:val="20"/>
        </w:rPr>
        <w:t xml:space="preserve">Nació en 2016. La única y última reunión se hizo en 2020, cuando se estaba debatiendo el presupuesto. Podemos trasladar la inquietud para que el Foro forme parte de la mesa. </w:t>
      </w:r>
    </w:p>
    <w:p w14:paraId="2D49F603" w14:textId="77777777" w:rsidR="00BF0F0D" w:rsidRPr="00DA39EE" w:rsidRDefault="00BF0F0D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  <w:u w:val="single"/>
        </w:rPr>
      </w:pPr>
      <w:r w:rsidRPr="00DA39EE">
        <w:rPr>
          <w:rFonts w:asciiTheme="majorHAnsi" w:eastAsia="Arial" w:hAnsiTheme="majorHAnsi"/>
          <w:i/>
          <w:sz w:val="20"/>
          <w:szCs w:val="20"/>
          <w:u w:val="single"/>
        </w:rPr>
        <w:t xml:space="preserve">Intervención de </w:t>
      </w:r>
      <w:proofErr w:type="spellStart"/>
      <w:r w:rsidRPr="00DA39EE">
        <w:rPr>
          <w:rFonts w:asciiTheme="majorHAnsi" w:eastAsia="Arial" w:hAnsiTheme="majorHAnsi"/>
          <w:i/>
          <w:sz w:val="20"/>
          <w:szCs w:val="20"/>
          <w:u w:val="single"/>
        </w:rPr>
        <w:t>Damian</w:t>
      </w:r>
      <w:proofErr w:type="spellEnd"/>
      <w:r w:rsidRPr="00DA39EE">
        <w:rPr>
          <w:rFonts w:asciiTheme="majorHAnsi" w:eastAsia="Arial" w:hAnsiTheme="majorHAnsi"/>
          <w:i/>
          <w:sz w:val="20"/>
          <w:szCs w:val="20"/>
          <w:u w:val="single"/>
        </w:rPr>
        <w:t xml:space="preserve"> </w:t>
      </w:r>
      <w:proofErr w:type="spellStart"/>
      <w:r w:rsidRPr="00DA39EE">
        <w:rPr>
          <w:rFonts w:asciiTheme="majorHAnsi" w:eastAsia="Arial" w:hAnsiTheme="majorHAnsi"/>
          <w:i/>
          <w:sz w:val="20"/>
          <w:szCs w:val="20"/>
          <w:u w:val="single"/>
        </w:rPr>
        <w:t>Sottile</w:t>
      </w:r>
      <w:proofErr w:type="spellEnd"/>
      <w:r w:rsidRPr="00DA39EE">
        <w:rPr>
          <w:rFonts w:asciiTheme="majorHAnsi" w:eastAsia="Arial" w:hAnsiTheme="majorHAnsi"/>
          <w:i/>
          <w:sz w:val="20"/>
          <w:szCs w:val="20"/>
          <w:u w:val="single"/>
        </w:rPr>
        <w:t xml:space="preserve"> </w:t>
      </w:r>
      <w:r w:rsidRPr="00DA39EE">
        <w:rPr>
          <w:rFonts w:asciiTheme="majorHAnsi" w:hAnsiTheme="majorHAnsi"/>
          <w:i/>
          <w:sz w:val="20"/>
          <w:szCs w:val="20"/>
          <w:u w:val="single"/>
        </w:rPr>
        <w:t>(</w:t>
      </w:r>
      <w:r w:rsidR="00CE2E30" w:rsidRPr="00DA39EE">
        <w:rPr>
          <w:rFonts w:asciiTheme="majorHAnsi" w:hAnsiTheme="majorHAnsi"/>
          <w:i/>
          <w:sz w:val="20"/>
          <w:szCs w:val="20"/>
        </w:rPr>
        <w:t>Federación Gremial</w:t>
      </w:r>
      <w:r w:rsidRPr="00DA39EE">
        <w:rPr>
          <w:rFonts w:asciiTheme="majorHAnsi" w:hAnsiTheme="majorHAnsi"/>
          <w:i/>
          <w:sz w:val="20"/>
          <w:szCs w:val="20"/>
        </w:rPr>
        <w:t>).</w:t>
      </w:r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 </w:t>
      </w:r>
    </w:p>
    <w:p w14:paraId="605FEAB1" w14:textId="096FA8AF" w:rsidR="00C71347" w:rsidRPr="003D53B7" w:rsidRDefault="00CE2E30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 xml:space="preserve">Se pudo intercambiar poco sobre el proyecto de Ley de Política tributaria. Volver al ejercicio del diálogo. </w:t>
      </w:r>
    </w:p>
    <w:p w14:paraId="5C6A4C41" w14:textId="55A42298" w:rsidR="00C71347" w:rsidRPr="00BF0F0D" w:rsidRDefault="00BF0F0D">
      <w:pPr>
        <w:shd w:val="clear" w:color="auto" w:fill="FFFFFF"/>
        <w:spacing w:before="280"/>
        <w:rPr>
          <w:rFonts w:asciiTheme="majorHAnsi" w:hAnsiTheme="majorHAnsi"/>
          <w:sz w:val="20"/>
          <w:szCs w:val="20"/>
          <w:u w:val="single"/>
        </w:rPr>
      </w:pPr>
      <w:r w:rsidRPr="00BF0F0D">
        <w:rPr>
          <w:rFonts w:asciiTheme="majorHAnsi" w:hAnsiTheme="majorHAnsi"/>
          <w:sz w:val="20"/>
          <w:szCs w:val="20"/>
          <w:u w:val="single"/>
        </w:rPr>
        <w:t xml:space="preserve">R. </w:t>
      </w:r>
      <w:proofErr w:type="spellStart"/>
      <w:r w:rsidRPr="00BF0F0D">
        <w:rPr>
          <w:rFonts w:asciiTheme="majorHAnsi" w:hAnsiTheme="majorHAnsi"/>
          <w:sz w:val="20"/>
          <w:szCs w:val="20"/>
          <w:u w:val="single"/>
        </w:rPr>
        <w:t>Sukerman</w:t>
      </w:r>
      <w:proofErr w:type="spellEnd"/>
      <w:r w:rsidRPr="00BF0F0D">
        <w:rPr>
          <w:rFonts w:asciiTheme="majorHAnsi" w:hAnsiTheme="majorHAnsi"/>
          <w:sz w:val="20"/>
          <w:szCs w:val="20"/>
          <w:u w:val="single"/>
        </w:rPr>
        <w:t xml:space="preserve"> en respuesta:</w:t>
      </w:r>
      <w:r w:rsidRPr="00BF0F0D">
        <w:rPr>
          <w:rFonts w:asciiTheme="majorHAnsi" w:hAnsiTheme="majorHAnsi"/>
          <w:sz w:val="20"/>
          <w:szCs w:val="20"/>
        </w:rPr>
        <w:t xml:space="preserve"> Lo </w:t>
      </w:r>
      <w:r w:rsidR="00CE2E30" w:rsidRPr="003D53B7">
        <w:rPr>
          <w:rFonts w:asciiTheme="majorHAnsi" w:hAnsiTheme="majorHAnsi"/>
          <w:sz w:val="20"/>
          <w:szCs w:val="20"/>
        </w:rPr>
        <w:t xml:space="preserve">voy a trasmitir. Nosotros tenemos distintos canales donde muchos de ustedes participan y distintos ámbitos de debate. Es absolutamente necesario un intercambio entre ustedes en lo que tiene que ver con materia tributaria. Voy a hacer la gestión que corresponde para que esa comisión tenga un trabajo periódico. </w:t>
      </w:r>
    </w:p>
    <w:p w14:paraId="41C10A16" w14:textId="6E74969C" w:rsidR="0026145B" w:rsidRPr="00DA39EE" w:rsidRDefault="0026145B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</w:rPr>
      </w:pPr>
      <w:r w:rsidRPr="00DA39EE">
        <w:rPr>
          <w:rFonts w:asciiTheme="majorHAnsi" w:hAnsiTheme="majorHAnsi"/>
          <w:i/>
          <w:sz w:val="20"/>
          <w:szCs w:val="20"/>
          <w:u w:val="single"/>
        </w:rPr>
        <w:t>Intervención de Víctor Leo</w:t>
      </w:r>
      <w:r w:rsidR="00CE2E30" w:rsidRPr="00DA39EE">
        <w:rPr>
          <w:rFonts w:asciiTheme="majorHAnsi" w:hAnsiTheme="majorHAnsi"/>
          <w:i/>
          <w:sz w:val="20"/>
          <w:szCs w:val="20"/>
          <w:u w:val="single"/>
        </w:rPr>
        <w:t>ni</w:t>
      </w:r>
      <w:r w:rsidR="00DB589C" w:rsidRPr="00DA39EE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="00DB589C" w:rsidRPr="00DA39EE">
        <w:rPr>
          <w:rFonts w:asciiTheme="majorHAnsi" w:hAnsiTheme="majorHAnsi"/>
          <w:i/>
          <w:sz w:val="20"/>
          <w:szCs w:val="20"/>
        </w:rPr>
        <w:t xml:space="preserve"> (</w:t>
      </w:r>
      <w:r w:rsidR="00DB589C" w:rsidRPr="00DA39EE">
        <w:rPr>
          <w:rFonts w:asciiTheme="majorHAnsi" w:eastAsia="Arial" w:hAnsiTheme="majorHAnsi"/>
          <w:i/>
          <w:sz w:val="20"/>
          <w:szCs w:val="20"/>
        </w:rPr>
        <w:t>Consejo Profesional de Ciencias Económicas)</w:t>
      </w:r>
    </w:p>
    <w:p w14:paraId="12CFBCBD" w14:textId="25ACBF5E" w:rsidR="00CE2E30" w:rsidRPr="003D53B7" w:rsidRDefault="00CE2E30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 xml:space="preserve">Hay tres proyectos de ley </w:t>
      </w:r>
      <w:r w:rsidR="0026145B">
        <w:rPr>
          <w:rFonts w:asciiTheme="majorHAnsi" w:hAnsiTheme="majorHAnsi"/>
          <w:sz w:val="20"/>
          <w:szCs w:val="20"/>
        </w:rPr>
        <w:t xml:space="preserve">relacionados </w:t>
      </w:r>
      <w:r w:rsidRPr="003D53B7">
        <w:rPr>
          <w:rFonts w:asciiTheme="majorHAnsi" w:hAnsiTheme="majorHAnsi"/>
          <w:sz w:val="20"/>
          <w:szCs w:val="20"/>
        </w:rPr>
        <w:t xml:space="preserve">que no tienen resolución. </w:t>
      </w:r>
    </w:p>
    <w:p w14:paraId="0D6032C5" w14:textId="13B3D8C5" w:rsidR="00CE2E30" w:rsidRPr="003D53B7" w:rsidRDefault="00CE2E30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lastRenderedPageBreak/>
        <w:t xml:space="preserve">43373. 17 de mayo. Estabilidad </w:t>
      </w:r>
      <w:r w:rsidR="0026145B">
        <w:rPr>
          <w:rFonts w:asciiTheme="majorHAnsi" w:hAnsiTheme="majorHAnsi"/>
          <w:sz w:val="20"/>
          <w:szCs w:val="20"/>
        </w:rPr>
        <w:t>fiscal. Es importante para todas</w:t>
      </w:r>
      <w:r w:rsidRPr="003D53B7">
        <w:rPr>
          <w:rFonts w:asciiTheme="majorHAnsi" w:hAnsiTheme="majorHAnsi"/>
          <w:sz w:val="20"/>
          <w:szCs w:val="20"/>
        </w:rPr>
        <w:t xml:space="preserve"> las empresas a los efectos de programar sus costos. No tenemos fijas las alícuotas del 2021. </w:t>
      </w:r>
    </w:p>
    <w:p w14:paraId="0D5A5412" w14:textId="6F5F9FC5" w:rsidR="009D6853" w:rsidRPr="003D53B7" w:rsidRDefault="009D6853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43467</w:t>
      </w:r>
      <w:r w:rsidR="0026145B">
        <w:rPr>
          <w:rFonts w:asciiTheme="majorHAnsi" w:hAnsiTheme="majorHAnsi"/>
          <w:sz w:val="20"/>
          <w:szCs w:val="20"/>
        </w:rPr>
        <w:t>-</w:t>
      </w:r>
      <w:r w:rsidRPr="003D53B7">
        <w:rPr>
          <w:rFonts w:asciiTheme="majorHAnsi" w:hAnsiTheme="majorHAnsi"/>
          <w:sz w:val="20"/>
          <w:szCs w:val="20"/>
        </w:rPr>
        <w:t xml:space="preserve"> 18 de m</w:t>
      </w:r>
      <w:r w:rsidR="00DB589C">
        <w:rPr>
          <w:rFonts w:asciiTheme="majorHAnsi" w:hAnsiTheme="majorHAnsi"/>
          <w:sz w:val="20"/>
          <w:szCs w:val="20"/>
        </w:rPr>
        <w:t xml:space="preserve">ayo. Proyecto de Adhesión </w:t>
      </w:r>
      <w:r w:rsidRPr="003D53B7">
        <w:rPr>
          <w:rFonts w:asciiTheme="majorHAnsi" w:hAnsiTheme="majorHAnsi"/>
          <w:sz w:val="20"/>
          <w:szCs w:val="20"/>
        </w:rPr>
        <w:t xml:space="preserve">Ley de Blanqueo a la Construcción. La Nación en la misma ley invita a las provincias a su adhesión. </w:t>
      </w:r>
    </w:p>
    <w:p w14:paraId="074BBB09" w14:textId="74FB8D57" w:rsidR="009D6853" w:rsidRPr="003D53B7" w:rsidRDefault="009D6853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37254</w:t>
      </w:r>
      <w:r w:rsidR="00DB589C">
        <w:rPr>
          <w:rFonts w:asciiTheme="majorHAnsi" w:hAnsiTheme="majorHAnsi"/>
          <w:sz w:val="20"/>
          <w:szCs w:val="20"/>
        </w:rPr>
        <w:t xml:space="preserve"> - </w:t>
      </w:r>
      <w:r w:rsidRPr="003D53B7">
        <w:rPr>
          <w:rFonts w:asciiTheme="majorHAnsi" w:hAnsiTheme="majorHAnsi"/>
          <w:sz w:val="20"/>
          <w:szCs w:val="20"/>
        </w:rPr>
        <w:t xml:space="preserve"> 5/12/2019. </w:t>
      </w:r>
      <w:r w:rsidR="00DB589C">
        <w:rPr>
          <w:rFonts w:asciiTheme="majorHAnsi" w:hAnsiTheme="majorHAnsi"/>
          <w:sz w:val="20"/>
          <w:szCs w:val="20"/>
        </w:rPr>
        <w:t xml:space="preserve">Creación </w:t>
      </w:r>
      <w:r w:rsidR="00DB589C" w:rsidRPr="003D53B7">
        <w:rPr>
          <w:rFonts w:asciiTheme="majorHAnsi" w:hAnsiTheme="majorHAnsi"/>
          <w:sz w:val="20"/>
          <w:szCs w:val="20"/>
        </w:rPr>
        <w:t xml:space="preserve">Tribunal fiscal en la provincia de Santa Fe. </w:t>
      </w:r>
      <w:r w:rsidR="00DB589C">
        <w:rPr>
          <w:rFonts w:asciiTheme="majorHAnsi" w:hAnsiTheme="majorHAnsi"/>
          <w:sz w:val="20"/>
          <w:szCs w:val="20"/>
        </w:rPr>
        <w:t xml:space="preserve">Fue debatido con los Colegios de Abogados y Ciencias </w:t>
      </w:r>
      <w:r w:rsidR="00DB589C" w:rsidRPr="003D53B7">
        <w:rPr>
          <w:rFonts w:asciiTheme="majorHAnsi" w:hAnsiTheme="majorHAnsi"/>
          <w:sz w:val="20"/>
          <w:szCs w:val="20"/>
        </w:rPr>
        <w:t>Económicas</w:t>
      </w:r>
      <w:r w:rsidRPr="003D53B7">
        <w:rPr>
          <w:rFonts w:asciiTheme="majorHAnsi" w:hAnsiTheme="majorHAnsi"/>
          <w:sz w:val="20"/>
          <w:szCs w:val="20"/>
        </w:rPr>
        <w:t xml:space="preserve">. Permitiría que un tribunal especialista en impuestos para que los conflictos se traten en ese espacio. </w:t>
      </w:r>
    </w:p>
    <w:p w14:paraId="1D97AC7C" w14:textId="77777777" w:rsidR="00DB589C" w:rsidRPr="00DA39EE" w:rsidRDefault="00DB589C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  <w:u w:val="single"/>
        </w:rPr>
      </w:pPr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Intervención de Pablo </w:t>
      </w:r>
      <w:proofErr w:type="spellStart"/>
      <w:r w:rsidRPr="00DA39EE">
        <w:rPr>
          <w:rFonts w:asciiTheme="majorHAnsi" w:hAnsiTheme="majorHAnsi"/>
          <w:i/>
          <w:sz w:val="20"/>
          <w:szCs w:val="20"/>
          <w:u w:val="single"/>
        </w:rPr>
        <w:t>Nazar</w:t>
      </w:r>
      <w:proofErr w:type="spellEnd"/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 (Cámara de la Construcción)</w:t>
      </w:r>
    </w:p>
    <w:p w14:paraId="2264DFF0" w14:textId="4902F8C9" w:rsidR="009D6853" w:rsidRPr="00DB589C" w:rsidRDefault="00DB589C">
      <w:pPr>
        <w:shd w:val="clear" w:color="auto" w:fill="FFFFFF"/>
        <w:spacing w:before="280"/>
        <w:rPr>
          <w:rFonts w:asciiTheme="majorHAnsi" w:hAnsiTheme="majorHAnsi"/>
          <w:sz w:val="20"/>
          <w:szCs w:val="20"/>
          <w:u w:val="single"/>
        </w:rPr>
      </w:pPr>
      <w:r w:rsidRPr="00DB589C">
        <w:rPr>
          <w:rFonts w:asciiTheme="majorHAnsi" w:hAnsiTheme="majorHAnsi"/>
          <w:sz w:val="20"/>
          <w:szCs w:val="20"/>
        </w:rPr>
        <w:t>Adhesión al Blanqueo a la Construcción:</w:t>
      </w:r>
      <w:r w:rsidR="009D6853" w:rsidRPr="00DB589C">
        <w:rPr>
          <w:rFonts w:asciiTheme="majorHAnsi" w:hAnsiTheme="majorHAnsi"/>
          <w:sz w:val="20"/>
          <w:szCs w:val="20"/>
        </w:rPr>
        <w:t xml:space="preserve"> Tuvimos varias reuniones en referencia a la adhesión a la ley. </w:t>
      </w:r>
      <w:r w:rsidR="009D6853" w:rsidRPr="003D53B7">
        <w:rPr>
          <w:rFonts w:asciiTheme="majorHAnsi" w:hAnsiTheme="majorHAnsi"/>
          <w:sz w:val="20"/>
          <w:szCs w:val="20"/>
        </w:rPr>
        <w:t>El inconveniente que encontramos es que la idea es ponerle una tasa de acceso a la parte de exteriorización de capitales. Lo vemos como una barrera. Es para reactivar la construcción y</w:t>
      </w:r>
      <w:r w:rsidR="0036138C">
        <w:rPr>
          <w:rFonts w:asciiTheme="majorHAnsi" w:hAnsiTheme="majorHAnsi"/>
          <w:sz w:val="20"/>
          <w:szCs w:val="20"/>
        </w:rPr>
        <w:t xml:space="preserve"> no para beneficiar al evasor. Son f</w:t>
      </w:r>
      <w:r w:rsidR="009D6853" w:rsidRPr="003D53B7">
        <w:rPr>
          <w:rFonts w:asciiTheme="majorHAnsi" w:hAnsiTheme="majorHAnsi"/>
          <w:sz w:val="20"/>
          <w:szCs w:val="20"/>
        </w:rPr>
        <w:t xml:space="preserve">ondos direccionados hacia una actividad determinada. </w:t>
      </w:r>
    </w:p>
    <w:p w14:paraId="169CB17B" w14:textId="4938674D" w:rsidR="009D6853" w:rsidRPr="003D53B7" w:rsidRDefault="0036138C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6138C">
        <w:rPr>
          <w:rFonts w:asciiTheme="majorHAnsi" w:hAnsiTheme="majorHAnsi"/>
          <w:sz w:val="20"/>
          <w:szCs w:val="20"/>
          <w:u w:val="single"/>
        </w:rPr>
        <w:t xml:space="preserve">R. </w:t>
      </w:r>
      <w:proofErr w:type="spellStart"/>
      <w:r w:rsidRPr="0036138C">
        <w:rPr>
          <w:rFonts w:asciiTheme="majorHAnsi" w:hAnsiTheme="majorHAnsi"/>
          <w:sz w:val="20"/>
          <w:szCs w:val="20"/>
          <w:u w:val="single"/>
        </w:rPr>
        <w:t>Sukerman</w:t>
      </w:r>
      <w:proofErr w:type="spellEnd"/>
      <w:r w:rsidRPr="0036138C">
        <w:rPr>
          <w:rFonts w:asciiTheme="majorHAnsi" w:hAnsiTheme="majorHAnsi"/>
          <w:sz w:val="20"/>
          <w:szCs w:val="20"/>
          <w:u w:val="single"/>
        </w:rPr>
        <w:t xml:space="preserve"> en respuesta</w:t>
      </w:r>
      <w:r>
        <w:rPr>
          <w:rFonts w:asciiTheme="majorHAnsi" w:hAnsiTheme="majorHAnsi"/>
          <w:sz w:val="20"/>
          <w:szCs w:val="20"/>
        </w:rPr>
        <w:t>: Tomo</w:t>
      </w:r>
      <w:r w:rsidR="009D6853" w:rsidRPr="003D53B7">
        <w:rPr>
          <w:rFonts w:asciiTheme="majorHAnsi" w:hAnsiTheme="majorHAnsi"/>
          <w:sz w:val="20"/>
          <w:szCs w:val="20"/>
        </w:rPr>
        <w:t xml:space="preserve"> nota de todo para trasmitirlo a las áreas correspondientes. </w:t>
      </w:r>
    </w:p>
    <w:p w14:paraId="00EFADA8" w14:textId="24FE75CF" w:rsidR="00923CB0" w:rsidRPr="00DA39EE" w:rsidRDefault="00923CB0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  <w:u w:val="single"/>
        </w:rPr>
      </w:pPr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Intervención de Adrián </w:t>
      </w:r>
      <w:proofErr w:type="spellStart"/>
      <w:r w:rsidRPr="00DA39EE">
        <w:rPr>
          <w:rFonts w:asciiTheme="majorHAnsi" w:hAnsiTheme="majorHAnsi"/>
          <w:i/>
          <w:sz w:val="20"/>
          <w:szCs w:val="20"/>
          <w:u w:val="single"/>
        </w:rPr>
        <w:t>Schuck</w:t>
      </w:r>
      <w:proofErr w:type="spellEnd"/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 (FECECO)</w:t>
      </w:r>
    </w:p>
    <w:p w14:paraId="5D75BCEB" w14:textId="112E96B6" w:rsidR="00923CB0" w:rsidRDefault="00923CB0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Sobre la </w:t>
      </w:r>
      <w:r w:rsidR="009D6853" w:rsidRPr="003D53B7">
        <w:rPr>
          <w:rFonts w:asciiTheme="majorHAnsi" w:hAnsiTheme="majorHAnsi"/>
          <w:sz w:val="20"/>
          <w:szCs w:val="20"/>
        </w:rPr>
        <w:t xml:space="preserve">Mesa tributaria. Es fundamental participar y que sea más asidua. </w:t>
      </w:r>
      <w:r>
        <w:rPr>
          <w:rFonts w:asciiTheme="majorHAnsi" w:hAnsiTheme="majorHAnsi"/>
          <w:sz w:val="20"/>
          <w:szCs w:val="20"/>
        </w:rPr>
        <w:t xml:space="preserve">Otro tema que nos preocupa es el de la estabilidad fiscal. </w:t>
      </w:r>
    </w:p>
    <w:p w14:paraId="1CF95CEE" w14:textId="77777777" w:rsidR="00C45892" w:rsidRPr="00C45892" w:rsidRDefault="00923CB0">
      <w:pPr>
        <w:shd w:val="clear" w:color="auto" w:fill="FFFFFF"/>
        <w:spacing w:before="280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Tema SIRCREB. Es un anticipo de Ingresos Brutos. </w:t>
      </w:r>
      <w:r w:rsidR="00C45892">
        <w:rPr>
          <w:rFonts w:asciiTheme="majorHAnsi" w:hAnsiTheme="majorHAnsi"/>
          <w:sz w:val="20"/>
          <w:szCs w:val="20"/>
        </w:rPr>
        <w:t xml:space="preserve"> A muchos les ha dejado saldo positivo. </w:t>
      </w:r>
      <w:r w:rsidR="009D6853" w:rsidRPr="00C45892">
        <w:rPr>
          <w:rFonts w:asciiTheme="majorHAnsi" w:hAnsiTheme="majorHAnsi"/>
          <w:color w:val="000000" w:themeColor="text1"/>
          <w:sz w:val="20"/>
          <w:szCs w:val="20"/>
        </w:rPr>
        <w:t>Se elaboró un proyecto de ley</w:t>
      </w:r>
      <w:r w:rsidR="00C45892" w:rsidRPr="00C45892">
        <w:rPr>
          <w:rFonts w:asciiTheme="majorHAnsi" w:hAnsiTheme="majorHAnsi"/>
          <w:color w:val="000000" w:themeColor="text1"/>
          <w:sz w:val="20"/>
          <w:szCs w:val="20"/>
        </w:rPr>
        <w:t xml:space="preserve">, por lo que pedimos celeridad en el tratamiento. </w:t>
      </w:r>
      <w:r w:rsidR="00C45892">
        <w:rPr>
          <w:rFonts w:asciiTheme="majorHAnsi" w:hAnsiTheme="majorHAnsi"/>
          <w:color w:val="000000" w:themeColor="text1"/>
          <w:sz w:val="20"/>
          <w:szCs w:val="20"/>
        </w:rPr>
        <w:t xml:space="preserve"> Que se </w:t>
      </w:r>
      <w:r w:rsidR="00C45892" w:rsidRPr="00C45892">
        <w:rPr>
          <w:rFonts w:asciiTheme="majorHAnsi" w:hAnsiTheme="majorHAnsi"/>
          <w:color w:val="000000" w:themeColor="text1"/>
          <w:sz w:val="20"/>
          <w:szCs w:val="20"/>
        </w:rPr>
        <w:t>agilice para recuperar esos montos positivos y que se puedan reutilizar en impuesto provincial.  Que se haga a través de la digitalización.</w:t>
      </w:r>
    </w:p>
    <w:p w14:paraId="026A7755" w14:textId="4A8E65F5" w:rsidR="009D6853" w:rsidRPr="003D53B7" w:rsidRDefault="00C45892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C45892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R. </w:t>
      </w:r>
      <w:proofErr w:type="spellStart"/>
      <w:r w:rsidRPr="00C45892">
        <w:rPr>
          <w:rFonts w:asciiTheme="majorHAnsi" w:hAnsiTheme="majorHAnsi"/>
          <w:color w:val="000000" w:themeColor="text1"/>
          <w:sz w:val="20"/>
          <w:szCs w:val="20"/>
          <w:u w:val="single"/>
        </w:rPr>
        <w:t>Sukerman</w:t>
      </w:r>
      <w:proofErr w:type="spellEnd"/>
      <w:r w:rsidR="00DA39EE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 en respuesta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: Me </w:t>
      </w:r>
      <w:r w:rsidR="009D6853" w:rsidRPr="00C45892">
        <w:rPr>
          <w:rFonts w:asciiTheme="majorHAnsi" w:hAnsiTheme="majorHAnsi"/>
          <w:color w:val="000000" w:themeColor="text1"/>
          <w:sz w:val="20"/>
          <w:szCs w:val="20"/>
        </w:rPr>
        <w:t>lo han comentado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otros sectores. En un momento como el que atravesamos es difícil hacer este tipo de cambios, pero cuando se pueda se modificará. </w:t>
      </w:r>
    </w:p>
    <w:p w14:paraId="775CA8FE" w14:textId="1465A5B9" w:rsidR="00D656FC" w:rsidRPr="00DA39EE" w:rsidRDefault="00C45892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  <w:u w:val="single"/>
        </w:rPr>
      </w:pPr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Intervención de </w:t>
      </w:r>
      <w:r w:rsidR="00D656FC" w:rsidRPr="00DA39EE">
        <w:rPr>
          <w:rFonts w:asciiTheme="majorHAnsi" w:hAnsiTheme="majorHAnsi"/>
          <w:i/>
          <w:sz w:val="20"/>
          <w:szCs w:val="20"/>
          <w:u w:val="single"/>
        </w:rPr>
        <w:t xml:space="preserve">Diego </w:t>
      </w:r>
      <w:proofErr w:type="spellStart"/>
      <w:r w:rsidR="00D656FC" w:rsidRPr="00DA39EE">
        <w:rPr>
          <w:rFonts w:asciiTheme="majorHAnsi" w:hAnsiTheme="majorHAnsi"/>
          <w:i/>
          <w:sz w:val="20"/>
          <w:szCs w:val="20"/>
          <w:u w:val="single"/>
        </w:rPr>
        <w:t>Tarling</w:t>
      </w:r>
      <w:proofErr w:type="spellEnd"/>
      <w:r w:rsidR="00D656FC" w:rsidRPr="00DA39EE">
        <w:rPr>
          <w:rFonts w:asciiTheme="majorHAnsi" w:hAnsiTheme="majorHAnsi"/>
          <w:i/>
          <w:sz w:val="20"/>
          <w:szCs w:val="20"/>
          <w:u w:val="single"/>
        </w:rPr>
        <w:t xml:space="preserve"> (Asociación de Comercio e Industria de VGG)</w:t>
      </w:r>
    </w:p>
    <w:p w14:paraId="038726EF" w14:textId="08E538FF" w:rsidR="009D6853" w:rsidRPr="003D53B7" w:rsidRDefault="00D656FC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Consenso</w:t>
      </w:r>
      <w:r>
        <w:rPr>
          <w:rFonts w:asciiTheme="majorHAnsi" w:hAnsiTheme="majorHAnsi"/>
          <w:sz w:val="20"/>
          <w:szCs w:val="20"/>
        </w:rPr>
        <w:t xml:space="preserve"> Fiscal. La mesa es fundamental. Es importante que la pr</w:t>
      </w:r>
      <w:r w:rsidR="008232FE" w:rsidRPr="003D53B7">
        <w:rPr>
          <w:rFonts w:asciiTheme="majorHAnsi" w:hAnsiTheme="majorHAnsi"/>
          <w:sz w:val="20"/>
          <w:szCs w:val="20"/>
        </w:rPr>
        <w:t xml:space="preserve">ovincia tome sus </w:t>
      </w:r>
      <w:r w:rsidRPr="003D53B7">
        <w:rPr>
          <w:rFonts w:asciiTheme="majorHAnsi" w:hAnsiTheme="majorHAnsi"/>
          <w:sz w:val="20"/>
          <w:szCs w:val="20"/>
        </w:rPr>
        <w:t>decisiones</w:t>
      </w:r>
      <w:r w:rsidR="008232FE" w:rsidRPr="003D53B7">
        <w:rPr>
          <w:rFonts w:asciiTheme="majorHAnsi" w:hAnsiTheme="majorHAnsi"/>
          <w:sz w:val="20"/>
          <w:szCs w:val="20"/>
        </w:rPr>
        <w:t xml:space="preserve"> independiente del </w:t>
      </w:r>
      <w:r w:rsidRPr="003D53B7">
        <w:rPr>
          <w:rFonts w:asciiTheme="majorHAnsi" w:hAnsiTheme="majorHAnsi"/>
          <w:sz w:val="20"/>
          <w:szCs w:val="20"/>
        </w:rPr>
        <w:t>consenso</w:t>
      </w:r>
      <w:r w:rsidR="008232FE" w:rsidRPr="003D53B7">
        <w:rPr>
          <w:rFonts w:asciiTheme="majorHAnsi" w:hAnsiTheme="majorHAnsi"/>
          <w:sz w:val="20"/>
          <w:szCs w:val="20"/>
        </w:rPr>
        <w:t xml:space="preserve"> fiscal nacional. </w:t>
      </w:r>
    </w:p>
    <w:p w14:paraId="68796CA9" w14:textId="50249FE1" w:rsidR="008232FE" w:rsidRPr="00DA39EE" w:rsidRDefault="00D656FC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  <w:u w:val="single"/>
        </w:rPr>
      </w:pPr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Intervención de Sergio </w:t>
      </w:r>
      <w:proofErr w:type="spellStart"/>
      <w:r w:rsidRPr="00DA39EE">
        <w:rPr>
          <w:rFonts w:asciiTheme="majorHAnsi" w:hAnsiTheme="majorHAnsi"/>
          <w:i/>
          <w:sz w:val="20"/>
          <w:szCs w:val="20"/>
          <w:u w:val="single"/>
        </w:rPr>
        <w:t>Gimenez</w:t>
      </w:r>
      <w:proofErr w:type="spellEnd"/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 (Bureau) </w:t>
      </w:r>
    </w:p>
    <w:p w14:paraId="630470D9" w14:textId="3FA2B40F" w:rsidR="008232FE" w:rsidRPr="003D53B7" w:rsidRDefault="00D656FC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</w:t>
      </w:r>
      <w:r w:rsidR="00A00D1C" w:rsidRPr="003D53B7">
        <w:rPr>
          <w:rFonts w:asciiTheme="majorHAnsi" w:hAnsiTheme="majorHAnsi"/>
          <w:sz w:val="20"/>
          <w:szCs w:val="20"/>
        </w:rPr>
        <w:t>hotelería está en un 5% de actividad cuando necesita del 70%</w:t>
      </w:r>
    </w:p>
    <w:p w14:paraId="4918EE67" w14:textId="46378BB2" w:rsidR="00D656FC" w:rsidRDefault="00D656FC" w:rsidP="00D656FC">
      <w:pPr>
        <w:shd w:val="clear" w:color="auto" w:fill="FFFFFF"/>
        <w:tabs>
          <w:tab w:val="left" w:pos="6127"/>
        </w:tabs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Vemos tres escenarios: Supervivencia, Reconstrucción y Reactivación. </w:t>
      </w:r>
      <w:r>
        <w:rPr>
          <w:rFonts w:asciiTheme="majorHAnsi" w:hAnsiTheme="majorHAnsi"/>
          <w:sz w:val="20"/>
          <w:szCs w:val="20"/>
        </w:rPr>
        <w:tab/>
      </w:r>
    </w:p>
    <w:p w14:paraId="5BF706A0" w14:textId="14F015D3" w:rsidR="00D656FC" w:rsidRDefault="00D656FC" w:rsidP="00D656FC">
      <w:pPr>
        <w:shd w:val="clear" w:color="auto" w:fill="FFFFFF"/>
        <w:tabs>
          <w:tab w:val="left" w:pos="6127"/>
        </w:tabs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 agradecemos al gobernador las ayudas que nos ha dado.</w:t>
      </w:r>
    </w:p>
    <w:p w14:paraId="36BA6992" w14:textId="28549ED3" w:rsidR="00A00D1C" w:rsidRPr="003D53B7" w:rsidRDefault="00D656FC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Supervivencia:</w:t>
      </w:r>
      <w:r w:rsidR="00A00D1C" w:rsidRPr="003D53B7">
        <w:rPr>
          <w:rFonts w:asciiTheme="majorHAnsi" w:hAnsiTheme="majorHAnsi"/>
          <w:sz w:val="20"/>
          <w:szCs w:val="20"/>
        </w:rPr>
        <w:t xml:space="preserve"> Esto se corre mes a mes. </w:t>
      </w:r>
      <w:r>
        <w:rPr>
          <w:rFonts w:asciiTheme="majorHAnsi" w:hAnsiTheme="majorHAnsi"/>
          <w:sz w:val="20"/>
          <w:szCs w:val="20"/>
        </w:rPr>
        <w:t xml:space="preserve"> H</w:t>
      </w:r>
      <w:r w:rsidR="00A00D1C" w:rsidRPr="003D53B7">
        <w:rPr>
          <w:rFonts w:asciiTheme="majorHAnsi" w:hAnsiTheme="majorHAnsi"/>
          <w:sz w:val="20"/>
          <w:szCs w:val="20"/>
        </w:rPr>
        <w:t xml:space="preserve">ay ayuda de los tres </w:t>
      </w:r>
      <w:r>
        <w:rPr>
          <w:rFonts w:asciiTheme="majorHAnsi" w:hAnsiTheme="majorHAnsi"/>
          <w:sz w:val="20"/>
          <w:szCs w:val="20"/>
        </w:rPr>
        <w:t xml:space="preserve">niveles de gobierno, pero nos gustaría tener un ámbito para que se converse </w:t>
      </w:r>
      <w:r w:rsidR="00A00D1C" w:rsidRPr="003D53B7">
        <w:rPr>
          <w:rFonts w:asciiTheme="majorHAnsi" w:hAnsiTheme="majorHAnsi"/>
          <w:sz w:val="20"/>
          <w:szCs w:val="20"/>
        </w:rPr>
        <w:t>una  a una.</w:t>
      </w:r>
    </w:p>
    <w:p w14:paraId="15FF2F61" w14:textId="284FF238" w:rsidR="00A00D1C" w:rsidRPr="003D53B7" w:rsidRDefault="00D656FC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Reconstrucción</w:t>
      </w:r>
      <w:r w:rsidR="00A00D1C" w:rsidRPr="003D53B7">
        <w:rPr>
          <w:rFonts w:asciiTheme="majorHAnsi" w:hAnsiTheme="majorHAnsi"/>
          <w:sz w:val="20"/>
          <w:szCs w:val="20"/>
        </w:rPr>
        <w:t xml:space="preserve"> y Reactivación. Se está hablando con gente de la provincia. Veni</w:t>
      </w:r>
      <w:r>
        <w:rPr>
          <w:rFonts w:asciiTheme="majorHAnsi" w:hAnsiTheme="majorHAnsi"/>
          <w:sz w:val="20"/>
          <w:szCs w:val="20"/>
        </w:rPr>
        <w:t>mos solicitando que el área de Secretaria de Turismo de la Provincia</w:t>
      </w:r>
      <w:r w:rsidR="00A00D1C" w:rsidRPr="003D53B7">
        <w:rPr>
          <w:rFonts w:asciiTheme="majorHAnsi" w:hAnsiTheme="majorHAnsi"/>
          <w:sz w:val="20"/>
          <w:szCs w:val="20"/>
        </w:rPr>
        <w:t xml:space="preserve"> sea recalificada. El secretario a v</w:t>
      </w:r>
      <w:r>
        <w:rPr>
          <w:rFonts w:asciiTheme="majorHAnsi" w:hAnsiTheme="majorHAnsi"/>
          <w:sz w:val="20"/>
          <w:szCs w:val="20"/>
        </w:rPr>
        <w:t>e</w:t>
      </w:r>
      <w:r w:rsidR="00A00D1C" w:rsidRPr="003D53B7">
        <w:rPr>
          <w:rFonts w:asciiTheme="majorHAnsi" w:hAnsiTheme="majorHAnsi"/>
          <w:sz w:val="20"/>
          <w:szCs w:val="20"/>
        </w:rPr>
        <w:t>ces no tiene c</w:t>
      </w:r>
      <w:r>
        <w:rPr>
          <w:rFonts w:asciiTheme="majorHAnsi" w:hAnsiTheme="majorHAnsi"/>
          <w:sz w:val="20"/>
          <w:szCs w:val="20"/>
        </w:rPr>
        <w:t>a</w:t>
      </w:r>
      <w:r w:rsidR="00A00D1C" w:rsidRPr="003D53B7">
        <w:rPr>
          <w:rFonts w:asciiTheme="majorHAnsi" w:hAnsiTheme="majorHAnsi"/>
          <w:sz w:val="20"/>
          <w:szCs w:val="20"/>
        </w:rPr>
        <w:t xml:space="preserve">pacidad de </w:t>
      </w:r>
      <w:r w:rsidRPr="003D53B7">
        <w:rPr>
          <w:rFonts w:asciiTheme="majorHAnsi" w:hAnsiTheme="majorHAnsi"/>
          <w:sz w:val="20"/>
          <w:szCs w:val="20"/>
        </w:rPr>
        <w:t>re</w:t>
      </w:r>
      <w:r>
        <w:rPr>
          <w:rFonts w:asciiTheme="majorHAnsi" w:hAnsiTheme="majorHAnsi"/>
          <w:sz w:val="20"/>
          <w:szCs w:val="20"/>
        </w:rPr>
        <w:t>s</w:t>
      </w:r>
      <w:r w:rsidRPr="003D53B7">
        <w:rPr>
          <w:rFonts w:asciiTheme="majorHAnsi" w:hAnsiTheme="majorHAnsi"/>
          <w:sz w:val="20"/>
          <w:szCs w:val="20"/>
        </w:rPr>
        <w:t>puesta</w:t>
      </w:r>
      <w:r>
        <w:rPr>
          <w:rFonts w:asciiTheme="majorHAnsi" w:hAnsiTheme="majorHAnsi"/>
          <w:sz w:val="20"/>
          <w:szCs w:val="20"/>
        </w:rPr>
        <w:t xml:space="preserve"> porque tiene un</w:t>
      </w:r>
      <w:r w:rsidR="00A00D1C" w:rsidRPr="003D53B7">
        <w:rPr>
          <w:rFonts w:asciiTheme="majorHAnsi" w:hAnsiTheme="majorHAnsi"/>
          <w:sz w:val="20"/>
          <w:szCs w:val="20"/>
        </w:rPr>
        <w:t xml:space="preserve"> equipo chico.</w:t>
      </w:r>
    </w:p>
    <w:p w14:paraId="182FCF3D" w14:textId="11C53727" w:rsidR="00A00D1C" w:rsidRPr="003D53B7" w:rsidRDefault="00A00D1C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Hemos notado que la ayuda no les ha llegado a todos por igual a nivel provincial. Hemos armado una me</w:t>
      </w:r>
      <w:r w:rsidR="00D656FC">
        <w:rPr>
          <w:rFonts w:asciiTheme="majorHAnsi" w:hAnsiTheme="majorHAnsi"/>
          <w:sz w:val="20"/>
          <w:szCs w:val="20"/>
        </w:rPr>
        <w:t xml:space="preserve">sa de enlace con AEHGAR y ARAV,  para </w:t>
      </w:r>
      <w:proofErr w:type="gramStart"/>
      <w:r w:rsidR="00D656FC">
        <w:rPr>
          <w:rFonts w:asciiTheme="majorHAnsi" w:hAnsiTheme="majorHAnsi"/>
          <w:sz w:val="20"/>
          <w:szCs w:val="20"/>
        </w:rPr>
        <w:t>ofrecerle</w:t>
      </w:r>
      <w:proofErr w:type="gramEnd"/>
      <w:r w:rsidR="00D656FC">
        <w:rPr>
          <w:rFonts w:asciiTheme="majorHAnsi" w:hAnsiTheme="majorHAnsi"/>
          <w:sz w:val="20"/>
          <w:szCs w:val="20"/>
        </w:rPr>
        <w:t xml:space="preserve"> al Gobernador y al Secretario de Turismo información sobre la situación actual </w:t>
      </w:r>
      <w:r w:rsidRPr="003D53B7">
        <w:rPr>
          <w:rFonts w:asciiTheme="majorHAnsi" w:hAnsiTheme="majorHAnsi"/>
          <w:sz w:val="20"/>
          <w:szCs w:val="20"/>
        </w:rPr>
        <w:t xml:space="preserve"> </w:t>
      </w:r>
      <w:r w:rsidR="00D656FC">
        <w:rPr>
          <w:rFonts w:asciiTheme="majorHAnsi" w:hAnsiTheme="majorHAnsi"/>
          <w:sz w:val="20"/>
          <w:szCs w:val="20"/>
        </w:rPr>
        <w:t>y có</w:t>
      </w:r>
      <w:r w:rsidRPr="003D53B7">
        <w:rPr>
          <w:rFonts w:asciiTheme="majorHAnsi" w:hAnsiTheme="majorHAnsi"/>
          <w:sz w:val="20"/>
          <w:szCs w:val="20"/>
        </w:rPr>
        <w:t>mo estamos trabajando en la construcción y reactivación. Hay mucho poten</w:t>
      </w:r>
      <w:r w:rsidR="00D656FC">
        <w:rPr>
          <w:rFonts w:asciiTheme="majorHAnsi" w:hAnsiTheme="majorHAnsi"/>
          <w:sz w:val="20"/>
          <w:szCs w:val="20"/>
        </w:rPr>
        <w:t xml:space="preserve">cial en toda la provincia. </w:t>
      </w:r>
      <w:r w:rsidRPr="003D53B7">
        <w:rPr>
          <w:rFonts w:asciiTheme="majorHAnsi" w:hAnsiTheme="majorHAnsi"/>
          <w:sz w:val="20"/>
          <w:szCs w:val="20"/>
        </w:rPr>
        <w:t>Queremos sentar al turismo en la mesa grande. Tiene que estar en las grand</w:t>
      </w:r>
      <w:r w:rsidR="003C5698">
        <w:rPr>
          <w:rFonts w:asciiTheme="majorHAnsi" w:hAnsiTheme="majorHAnsi"/>
          <w:sz w:val="20"/>
          <w:szCs w:val="20"/>
        </w:rPr>
        <w:t>es decisiones. Queremos que el G</w:t>
      </w:r>
      <w:r w:rsidRPr="003D53B7">
        <w:rPr>
          <w:rFonts w:asciiTheme="majorHAnsi" w:hAnsiTheme="majorHAnsi"/>
          <w:sz w:val="20"/>
          <w:szCs w:val="20"/>
        </w:rPr>
        <w:t>obernador tenga al lado a alguien que le hable de turismo</w:t>
      </w:r>
    </w:p>
    <w:p w14:paraId="3F2C291E" w14:textId="635FB61A" w:rsidR="0073385C" w:rsidRPr="003D53B7" w:rsidRDefault="003C5698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C5698">
        <w:rPr>
          <w:rFonts w:asciiTheme="majorHAnsi" w:hAnsiTheme="majorHAnsi"/>
          <w:sz w:val="20"/>
          <w:szCs w:val="20"/>
          <w:u w:val="single"/>
        </w:rPr>
        <w:t xml:space="preserve">R. </w:t>
      </w:r>
      <w:proofErr w:type="spellStart"/>
      <w:r w:rsidRPr="003C5698">
        <w:rPr>
          <w:rFonts w:asciiTheme="majorHAnsi" w:hAnsiTheme="majorHAnsi"/>
          <w:sz w:val="20"/>
          <w:szCs w:val="20"/>
          <w:u w:val="single"/>
        </w:rPr>
        <w:t>Sukerman</w:t>
      </w:r>
      <w:proofErr w:type="spellEnd"/>
      <w:r w:rsidRPr="003C5698">
        <w:rPr>
          <w:rFonts w:asciiTheme="majorHAnsi" w:hAnsiTheme="majorHAnsi"/>
          <w:sz w:val="20"/>
          <w:szCs w:val="20"/>
          <w:u w:val="single"/>
        </w:rPr>
        <w:t xml:space="preserve"> en respuesta</w:t>
      </w:r>
      <w:r>
        <w:rPr>
          <w:rFonts w:asciiTheme="majorHAnsi" w:hAnsiTheme="majorHAnsi"/>
          <w:sz w:val="20"/>
          <w:szCs w:val="20"/>
        </w:rPr>
        <w:t xml:space="preserve">: </w:t>
      </w:r>
      <w:r w:rsidR="0073385C" w:rsidRPr="003D53B7">
        <w:rPr>
          <w:rFonts w:asciiTheme="majorHAnsi" w:hAnsiTheme="majorHAnsi"/>
          <w:sz w:val="20"/>
          <w:szCs w:val="20"/>
        </w:rPr>
        <w:t xml:space="preserve">Nunca pensamos que los subsidios van a reemplazar la actividad económica o que van a ser un salvataje. </w:t>
      </w:r>
      <w:r>
        <w:rPr>
          <w:rFonts w:asciiTheme="majorHAnsi" w:hAnsiTheme="majorHAnsi"/>
          <w:sz w:val="20"/>
          <w:szCs w:val="20"/>
        </w:rPr>
        <w:t xml:space="preserve"> </w:t>
      </w:r>
      <w:r w:rsidR="0073385C" w:rsidRPr="003D53B7">
        <w:rPr>
          <w:rFonts w:asciiTheme="majorHAnsi" w:hAnsiTheme="majorHAnsi"/>
          <w:sz w:val="20"/>
          <w:szCs w:val="20"/>
        </w:rPr>
        <w:t>Hay actividades que por su forma de llevarse adelante significan la imposibilidad de aglomerar personas. Hemos escuchado a los distintos sectores. Si hay alguien que está convencido del potencial de turismo de esta provincia soy yo. Santa Fe</w:t>
      </w:r>
      <w:r>
        <w:rPr>
          <w:rFonts w:asciiTheme="majorHAnsi" w:hAnsiTheme="majorHAnsi"/>
          <w:sz w:val="20"/>
          <w:szCs w:val="20"/>
        </w:rPr>
        <w:t xml:space="preserve">, a través lo que está ocurriendo </w:t>
      </w:r>
      <w:r w:rsidR="0073385C" w:rsidRPr="003D53B7">
        <w:rPr>
          <w:rFonts w:asciiTheme="majorHAnsi" w:hAnsiTheme="majorHAnsi"/>
          <w:sz w:val="20"/>
          <w:szCs w:val="20"/>
        </w:rPr>
        <w:t xml:space="preserve">tiene una enorme oportunidad. </w:t>
      </w:r>
    </w:p>
    <w:p w14:paraId="64F83DD0" w14:textId="63526A5A" w:rsidR="009D6853" w:rsidRPr="003D53B7" w:rsidRDefault="003C5698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Hay d</w:t>
      </w:r>
      <w:r w:rsidR="0073385C" w:rsidRPr="003D53B7">
        <w:rPr>
          <w:rFonts w:asciiTheme="majorHAnsi" w:hAnsiTheme="majorHAnsi"/>
          <w:sz w:val="20"/>
          <w:szCs w:val="20"/>
        </w:rPr>
        <w:t xml:space="preserve">eterminados eventos </w:t>
      </w:r>
      <w:r>
        <w:rPr>
          <w:rFonts w:asciiTheme="majorHAnsi" w:hAnsiTheme="majorHAnsi"/>
          <w:sz w:val="20"/>
          <w:szCs w:val="20"/>
        </w:rPr>
        <w:t>que no sé cuánto tiempo llevará retomarlos.</w:t>
      </w:r>
      <w:r w:rsidR="0073385C" w:rsidRPr="003D53B7">
        <w:rPr>
          <w:rFonts w:asciiTheme="majorHAnsi" w:hAnsiTheme="majorHAnsi"/>
          <w:sz w:val="20"/>
          <w:szCs w:val="20"/>
        </w:rPr>
        <w:t xml:space="preserve"> Habrá que reconfigurar las actividades. Ha</w:t>
      </w:r>
      <w:r>
        <w:rPr>
          <w:rFonts w:asciiTheme="majorHAnsi" w:hAnsiTheme="majorHAnsi"/>
          <w:sz w:val="20"/>
          <w:szCs w:val="20"/>
        </w:rPr>
        <w:t xml:space="preserve">y potenciales que no exploramos como el </w:t>
      </w:r>
      <w:r w:rsidR="0073385C" w:rsidRPr="003D53B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turismo en estancias, </w:t>
      </w:r>
      <w:r w:rsidR="001E6A1C" w:rsidRPr="003D53B7">
        <w:rPr>
          <w:rFonts w:asciiTheme="majorHAnsi" w:hAnsiTheme="majorHAnsi"/>
          <w:sz w:val="20"/>
          <w:szCs w:val="20"/>
        </w:rPr>
        <w:t>el ri</w:t>
      </w:r>
      <w:r>
        <w:rPr>
          <w:rFonts w:asciiTheme="majorHAnsi" w:hAnsiTheme="majorHAnsi"/>
          <w:sz w:val="20"/>
          <w:szCs w:val="20"/>
        </w:rPr>
        <w:t>o en</w:t>
      </w:r>
      <w:r w:rsidR="001E6A1C" w:rsidRPr="003D53B7">
        <w:rPr>
          <w:rFonts w:asciiTheme="majorHAnsi" w:hAnsiTheme="majorHAnsi"/>
          <w:sz w:val="20"/>
          <w:szCs w:val="20"/>
        </w:rPr>
        <w:t xml:space="preserve"> las diferentes formas según los lugares de la provincia. </w:t>
      </w:r>
    </w:p>
    <w:p w14:paraId="3160E7CE" w14:textId="740922A4" w:rsidR="001E6A1C" w:rsidRPr="003D53B7" w:rsidRDefault="003C5698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Santa F</w:t>
      </w:r>
      <w:r w:rsidR="001E6A1C" w:rsidRPr="003D53B7">
        <w:rPr>
          <w:rFonts w:asciiTheme="majorHAnsi" w:hAnsiTheme="majorHAnsi"/>
          <w:sz w:val="20"/>
          <w:szCs w:val="20"/>
        </w:rPr>
        <w:t>e tiene que explotar el turismo muchísimo más. Me propongo para aportar</w:t>
      </w:r>
      <w:r>
        <w:rPr>
          <w:rFonts w:asciiTheme="majorHAnsi" w:hAnsiTheme="majorHAnsi"/>
          <w:sz w:val="20"/>
          <w:szCs w:val="20"/>
        </w:rPr>
        <w:t xml:space="preserve"> todo lo que pueda</w:t>
      </w:r>
      <w:r w:rsidR="001E6A1C" w:rsidRPr="003D53B7">
        <w:rPr>
          <w:rFonts w:asciiTheme="majorHAnsi" w:hAnsiTheme="majorHAnsi"/>
          <w:sz w:val="20"/>
          <w:szCs w:val="20"/>
        </w:rPr>
        <w:t xml:space="preserve"> en este sentido. </w:t>
      </w:r>
    </w:p>
    <w:p w14:paraId="410D3C39" w14:textId="77777777" w:rsidR="00DA39EE" w:rsidRPr="00DA39EE" w:rsidRDefault="00DA39EE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</w:rPr>
      </w:pPr>
      <w:proofErr w:type="spellStart"/>
      <w:r w:rsidRPr="00DA39EE">
        <w:rPr>
          <w:rFonts w:asciiTheme="majorHAnsi" w:hAnsiTheme="majorHAnsi"/>
          <w:i/>
          <w:sz w:val="20"/>
          <w:szCs w:val="20"/>
          <w:u w:val="single"/>
        </w:rPr>
        <w:t>Intervenvencion</w:t>
      </w:r>
      <w:proofErr w:type="spellEnd"/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 de </w:t>
      </w:r>
      <w:r w:rsidR="001E6A1C" w:rsidRPr="00DA39EE">
        <w:rPr>
          <w:rFonts w:asciiTheme="majorHAnsi" w:hAnsiTheme="majorHAnsi"/>
          <w:i/>
          <w:sz w:val="20"/>
          <w:szCs w:val="20"/>
          <w:u w:val="single"/>
        </w:rPr>
        <w:t xml:space="preserve">Sergio </w:t>
      </w:r>
      <w:proofErr w:type="spellStart"/>
      <w:r w:rsidR="001E6A1C" w:rsidRPr="00DA39EE">
        <w:rPr>
          <w:rFonts w:asciiTheme="majorHAnsi" w:hAnsiTheme="majorHAnsi"/>
          <w:i/>
          <w:sz w:val="20"/>
          <w:szCs w:val="20"/>
          <w:u w:val="single"/>
        </w:rPr>
        <w:t>Gimenez</w:t>
      </w:r>
      <w:proofErr w:type="spellEnd"/>
      <w:r w:rsidR="001E6A1C" w:rsidRPr="00DA39EE">
        <w:rPr>
          <w:rFonts w:asciiTheme="majorHAnsi" w:hAnsiTheme="majorHAnsi"/>
          <w:i/>
          <w:sz w:val="20"/>
          <w:szCs w:val="20"/>
        </w:rPr>
        <w:t xml:space="preserve">: </w:t>
      </w:r>
    </w:p>
    <w:p w14:paraId="5F1006C9" w14:textId="33CC2575" w:rsidR="001E6A1C" w:rsidRPr="003D53B7" w:rsidRDefault="001E6A1C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Hemos llevado un borrador para que Santa Fe tenga una Agencia de Turismo. Se necesita una herramienta ágil y una integración público privada. Esa herramienta para nosotros es c</w:t>
      </w:r>
      <w:r w:rsidR="003C5698">
        <w:rPr>
          <w:rFonts w:asciiTheme="majorHAnsi" w:hAnsiTheme="majorHAnsi"/>
          <w:sz w:val="20"/>
          <w:szCs w:val="20"/>
        </w:rPr>
        <w:t>lave. Ponemos a disposición la Mesa de Enlace de T</w:t>
      </w:r>
      <w:r w:rsidRPr="003D53B7">
        <w:rPr>
          <w:rFonts w:asciiTheme="majorHAnsi" w:hAnsiTheme="majorHAnsi"/>
          <w:sz w:val="20"/>
          <w:szCs w:val="20"/>
        </w:rPr>
        <w:t>urismo.</w:t>
      </w:r>
    </w:p>
    <w:p w14:paraId="7492E9B9" w14:textId="0A5D3054" w:rsidR="003C5698" w:rsidRDefault="003C5698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DA39EE">
        <w:rPr>
          <w:rFonts w:asciiTheme="majorHAnsi" w:hAnsiTheme="majorHAnsi"/>
          <w:sz w:val="20"/>
          <w:szCs w:val="20"/>
          <w:u w:val="single"/>
        </w:rPr>
        <w:t xml:space="preserve">R. </w:t>
      </w:r>
      <w:proofErr w:type="spellStart"/>
      <w:r w:rsidR="001E6A1C" w:rsidRPr="00DA39EE">
        <w:rPr>
          <w:rFonts w:asciiTheme="majorHAnsi" w:hAnsiTheme="majorHAnsi"/>
          <w:sz w:val="20"/>
          <w:szCs w:val="20"/>
          <w:u w:val="single"/>
        </w:rPr>
        <w:t>Sukerman</w:t>
      </w:r>
      <w:proofErr w:type="spellEnd"/>
      <w:r w:rsidRPr="00DA39EE">
        <w:rPr>
          <w:rFonts w:asciiTheme="majorHAnsi" w:hAnsiTheme="majorHAnsi"/>
          <w:sz w:val="20"/>
          <w:szCs w:val="20"/>
          <w:u w:val="single"/>
        </w:rPr>
        <w:t xml:space="preserve"> en respuesta</w:t>
      </w:r>
      <w:r w:rsidR="001E6A1C" w:rsidRPr="00DA39EE">
        <w:rPr>
          <w:rFonts w:asciiTheme="majorHAnsi" w:hAnsiTheme="majorHAnsi"/>
          <w:sz w:val="20"/>
          <w:szCs w:val="20"/>
          <w:u w:val="single"/>
        </w:rPr>
        <w:t>:</w:t>
      </w:r>
      <w:r w:rsidR="001E6A1C" w:rsidRPr="003D53B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Tomo la propuesta y agrego la inquietud de </w:t>
      </w:r>
      <w:r w:rsidR="001E6A1C" w:rsidRPr="003D53B7">
        <w:rPr>
          <w:rFonts w:asciiTheme="majorHAnsi" w:hAnsiTheme="majorHAnsi"/>
          <w:sz w:val="20"/>
          <w:szCs w:val="20"/>
        </w:rPr>
        <w:t>¿Por qué no se pueden generar viajes de estudio en la provincia? Que otros</w:t>
      </w:r>
      <w:r w:rsidR="00DA39EE">
        <w:rPr>
          <w:rFonts w:asciiTheme="majorHAnsi" w:hAnsiTheme="majorHAnsi"/>
          <w:sz w:val="20"/>
          <w:szCs w:val="20"/>
        </w:rPr>
        <w:t xml:space="preserve"> contingentes nos visiten.</w:t>
      </w:r>
    </w:p>
    <w:p w14:paraId="411F17DD" w14:textId="0F137656" w:rsidR="001E6A1C" w:rsidRPr="00DA39EE" w:rsidRDefault="003C5698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  <w:u w:val="single"/>
        </w:rPr>
      </w:pPr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Intervención de </w:t>
      </w:r>
      <w:proofErr w:type="spellStart"/>
      <w:r w:rsidR="001E6A1C" w:rsidRPr="00DA39EE">
        <w:rPr>
          <w:rFonts w:asciiTheme="majorHAnsi" w:hAnsiTheme="majorHAnsi"/>
          <w:i/>
          <w:sz w:val="20"/>
          <w:szCs w:val="20"/>
          <w:u w:val="single"/>
        </w:rPr>
        <w:t>Ivan</w:t>
      </w:r>
      <w:proofErr w:type="spellEnd"/>
      <w:r w:rsidR="001E6A1C" w:rsidRPr="00DA39EE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proofErr w:type="spellStart"/>
      <w:r w:rsidR="001E6A1C" w:rsidRPr="00DA39EE">
        <w:rPr>
          <w:rFonts w:asciiTheme="majorHAnsi" w:hAnsiTheme="majorHAnsi"/>
          <w:i/>
          <w:sz w:val="20"/>
          <w:szCs w:val="20"/>
          <w:u w:val="single"/>
        </w:rPr>
        <w:t>Hawryluk</w:t>
      </w:r>
      <w:proofErr w:type="spellEnd"/>
      <w:r w:rsidR="001E6A1C" w:rsidRPr="00DA39EE">
        <w:rPr>
          <w:rFonts w:asciiTheme="majorHAnsi" w:hAnsiTheme="majorHAnsi"/>
          <w:i/>
          <w:sz w:val="20"/>
          <w:szCs w:val="20"/>
          <w:u w:val="single"/>
        </w:rPr>
        <w:t xml:space="preserve">  (CEASF)</w:t>
      </w:r>
    </w:p>
    <w:p w14:paraId="2EFAADD5" w14:textId="23150A83" w:rsidR="001E6A1C" w:rsidRPr="003D53B7" w:rsidRDefault="001E6A1C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Nos ponemos a dis</w:t>
      </w:r>
      <w:r w:rsidR="003C5698">
        <w:rPr>
          <w:rFonts w:asciiTheme="majorHAnsi" w:hAnsiTheme="majorHAnsi"/>
          <w:sz w:val="20"/>
          <w:szCs w:val="20"/>
        </w:rPr>
        <w:t xml:space="preserve">posición para ese equipo que </w:t>
      </w:r>
      <w:r w:rsidRPr="003D53B7">
        <w:rPr>
          <w:rFonts w:asciiTheme="majorHAnsi" w:hAnsiTheme="majorHAnsi"/>
          <w:sz w:val="20"/>
          <w:szCs w:val="20"/>
        </w:rPr>
        <w:t>está trabajando</w:t>
      </w:r>
      <w:r w:rsidR="003C5698">
        <w:rPr>
          <w:rFonts w:asciiTheme="majorHAnsi" w:hAnsiTheme="majorHAnsi"/>
          <w:sz w:val="20"/>
          <w:szCs w:val="20"/>
        </w:rPr>
        <w:t xml:space="preserve">. </w:t>
      </w:r>
      <w:r w:rsidRPr="003D53B7">
        <w:rPr>
          <w:rFonts w:asciiTheme="majorHAnsi" w:hAnsiTheme="majorHAnsi"/>
          <w:sz w:val="20"/>
          <w:szCs w:val="20"/>
        </w:rPr>
        <w:t xml:space="preserve">Si lo hacemos bien y con protocolo podemos trabajar. No registramos contagios en el desarrollo de </w:t>
      </w:r>
      <w:r w:rsidR="003C5698" w:rsidRPr="003D53B7">
        <w:rPr>
          <w:rFonts w:asciiTheme="majorHAnsi" w:hAnsiTheme="majorHAnsi"/>
          <w:sz w:val="20"/>
          <w:szCs w:val="20"/>
        </w:rPr>
        <w:t>nuestra</w:t>
      </w:r>
      <w:r w:rsidRPr="003D53B7">
        <w:rPr>
          <w:rFonts w:asciiTheme="majorHAnsi" w:hAnsiTheme="majorHAnsi"/>
          <w:sz w:val="20"/>
          <w:szCs w:val="20"/>
        </w:rPr>
        <w:t xml:space="preserve"> actividad. Somos los idóneos para llevar alternativas. </w:t>
      </w:r>
    </w:p>
    <w:p w14:paraId="06653732" w14:textId="372A4631" w:rsidR="003C5698" w:rsidRPr="00DA39EE" w:rsidRDefault="003C5698">
      <w:pPr>
        <w:shd w:val="clear" w:color="auto" w:fill="FFFFFF"/>
        <w:spacing w:before="280"/>
        <w:rPr>
          <w:rFonts w:asciiTheme="majorHAnsi" w:eastAsia="Arial" w:hAnsiTheme="majorHAnsi"/>
          <w:i/>
          <w:sz w:val="20"/>
          <w:szCs w:val="20"/>
          <w:u w:val="single"/>
        </w:rPr>
      </w:pPr>
      <w:r w:rsidRPr="00DA39EE">
        <w:rPr>
          <w:rFonts w:asciiTheme="majorHAnsi" w:eastAsia="Arial" w:hAnsiTheme="majorHAnsi"/>
          <w:i/>
          <w:sz w:val="20"/>
          <w:szCs w:val="20"/>
          <w:u w:val="single"/>
        </w:rPr>
        <w:t xml:space="preserve">Intervención de Carlos </w:t>
      </w:r>
      <w:proofErr w:type="spellStart"/>
      <w:r w:rsidRPr="00DA39EE">
        <w:rPr>
          <w:rFonts w:asciiTheme="majorHAnsi" w:eastAsia="Arial" w:hAnsiTheme="majorHAnsi"/>
          <w:i/>
          <w:sz w:val="20"/>
          <w:szCs w:val="20"/>
          <w:u w:val="single"/>
        </w:rPr>
        <w:t>Mellano</w:t>
      </w:r>
      <w:proofErr w:type="spellEnd"/>
      <w:r w:rsidRPr="00DA39EE">
        <w:rPr>
          <w:rFonts w:asciiTheme="majorHAnsi" w:eastAsia="Arial" w:hAnsiTheme="majorHAnsi"/>
          <w:i/>
          <w:sz w:val="20"/>
          <w:szCs w:val="20"/>
          <w:u w:val="single"/>
        </w:rPr>
        <w:t xml:space="preserve"> - AEHGAR – </w:t>
      </w:r>
    </w:p>
    <w:p w14:paraId="43C0639D" w14:textId="740321FF" w:rsidR="001E6A1C" w:rsidRPr="003D53B7" w:rsidRDefault="0015324D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 xml:space="preserve">En Pandemia hay que tratar de ser lo más creativos posibles. </w:t>
      </w:r>
    </w:p>
    <w:p w14:paraId="65FAB7C8" w14:textId="19899E8F" w:rsidR="00256BA2" w:rsidRPr="003D53B7" w:rsidRDefault="003C5698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Sobre el grupo de </w:t>
      </w:r>
      <w:proofErr w:type="spellStart"/>
      <w:r>
        <w:rPr>
          <w:rFonts w:asciiTheme="majorHAnsi" w:hAnsiTheme="majorHAnsi"/>
          <w:sz w:val="20"/>
          <w:szCs w:val="20"/>
        </w:rPr>
        <w:t>autoconvocados</w:t>
      </w:r>
      <w:proofErr w:type="spellEnd"/>
      <w:r>
        <w:rPr>
          <w:rFonts w:asciiTheme="majorHAnsi" w:hAnsiTheme="majorHAnsi"/>
          <w:sz w:val="20"/>
          <w:szCs w:val="20"/>
        </w:rPr>
        <w:t xml:space="preserve"> en Gobernación: </w:t>
      </w:r>
      <w:r w:rsidR="00256BA2" w:rsidRPr="003D53B7">
        <w:rPr>
          <w:rFonts w:asciiTheme="majorHAnsi" w:hAnsiTheme="majorHAnsi"/>
          <w:sz w:val="20"/>
          <w:szCs w:val="20"/>
        </w:rPr>
        <w:t xml:space="preserve">Nosotros no podemos atender lo que no está en el marco de la Ley. Vamos a acompañar a los socios que estuvieron en el hecho. </w:t>
      </w:r>
      <w:r>
        <w:rPr>
          <w:rFonts w:asciiTheme="majorHAnsi" w:hAnsiTheme="majorHAnsi"/>
          <w:sz w:val="20"/>
          <w:szCs w:val="20"/>
        </w:rPr>
        <w:t>Entendemos que se puede v</w:t>
      </w:r>
      <w:r w:rsidR="00256BA2" w:rsidRPr="003D53B7">
        <w:rPr>
          <w:rFonts w:asciiTheme="majorHAnsi" w:hAnsiTheme="majorHAnsi"/>
          <w:sz w:val="20"/>
          <w:szCs w:val="20"/>
        </w:rPr>
        <w:t xml:space="preserve">isibilizar </w:t>
      </w:r>
      <w:proofErr w:type="gramStart"/>
      <w:r w:rsidR="00256BA2" w:rsidRPr="003D53B7">
        <w:rPr>
          <w:rFonts w:asciiTheme="majorHAnsi" w:hAnsiTheme="majorHAnsi"/>
          <w:sz w:val="20"/>
          <w:szCs w:val="20"/>
        </w:rPr>
        <w:t>el reclamos</w:t>
      </w:r>
      <w:proofErr w:type="gramEnd"/>
      <w:r w:rsidR="00256BA2" w:rsidRPr="003D53B7">
        <w:rPr>
          <w:rFonts w:asciiTheme="majorHAnsi" w:hAnsiTheme="majorHAnsi"/>
          <w:sz w:val="20"/>
          <w:szCs w:val="20"/>
        </w:rPr>
        <w:t xml:space="preserve"> otra </w:t>
      </w:r>
      <w:r>
        <w:rPr>
          <w:rFonts w:asciiTheme="majorHAnsi" w:hAnsiTheme="majorHAnsi"/>
          <w:sz w:val="20"/>
          <w:szCs w:val="20"/>
        </w:rPr>
        <w:t>manera. Lamentamos este proceso, pero entendemos que lo sucedido está lejos de</w:t>
      </w:r>
      <w:r w:rsidR="00256BA2" w:rsidRPr="003D53B7">
        <w:rPr>
          <w:rFonts w:asciiTheme="majorHAnsi" w:hAnsiTheme="majorHAnsi"/>
          <w:sz w:val="20"/>
          <w:szCs w:val="20"/>
        </w:rPr>
        <w:t xml:space="preserve"> un acto delictivo. </w:t>
      </w:r>
    </w:p>
    <w:p w14:paraId="4060DAAE" w14:textId="1816DB06" w:rsidR="00256BA2" w:rsidRPr="003D53B7" w:rsidRDefault="00256BA2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 xml:space="preserve">En referencia a la ayuda. No fueron pocas en el ámbito de la Nación. Necesitamos un eje nuevo, </w:t>
      </w:r>
      <w:r w:rsidR="003C5698">
        <w:rPr>
          <w:rFonts w:asciiTheme="majorHAnsi" w:hAnsiTheme="majorHAnsi"/>
          <w:sz w:val="20"/>
          <w:szCs w:val="20"/>
        </w:rPr>
        <w:t>una herramienta financiera. Retomar Cré</w:t>
      </w:r>
      <w:r w:rsidRPr="003D53B7">
        <w:rPr>
          <w:rFonts w:asciiTheme="majorHAnsi" w:hAnsiTheme="majorHAnsi"/>
          <w:sz w:val="20"/>
          <w:szCs w:val="20"/>
        </w:rPr>
        <w:t>ditos que h</w:t>
      </w:r>
      <w:r w:rsidR="003C5698">
        <w:rPr>
          <w:rFonts w:asciiTheme="majorHAnsi" w:hAnsiTheme="majorHAnsi"/>
          <w:sz w:val="20"/>
          <w:szCs w:val="20"/>
        </w:rPr>
        <w:t>abía a nivel nacional a tasa 0 con m</w:t>
      </w:r>
      <w:r w:rsidRPr="003D53B7">
        <w:rPr>
          <w:rFonts w:asciiTheme="majorHAnsi" w:hAnsiTheme="majorHAnsi"/>
          <w:sz w:val="20"/>
          <w:szCs w:val="20"/>
        </w:rPr>
        <w:t xml:space="preserve">ayor plazo de beneficios y periodo de gracia. Que se tenga en cuenta también la estructura de cada negocio acreditando la </w:t>
      </w:r>
      <w:r w:rsidR="003C5698" w:rsidRPr="003D53B7">
        <w:rPr>
          <w:rFonts w:asciiTheme="majorHAnsi" w:hAnsiTheme="majorHAnsi"/>
          <w:sz w:val="20"/>
          <w:szCs w:val="20"/>
        </w:rPr>
        <w:t>nómina</w:t>
      </w:r>
      <w:r w:rsidRPr="003D53B7">
        <w:rPr>
          <w:rFonts w:asciiTheme="majorHAnsi" w:hAnsiTheme="majorHAnsi"/>
          <w:sz w:val="20"/>
          <w:szCs w:val="20"/>
        </w:rPr>
        <w:t xml:space="preserve"> de personal. </w:t>
      </w:r>
    </w:p>
    <w:p w14:paraId="61185515" w14:textId="3F8921B5" w:rsidR="00CF331B" w:rsidRDefault="00256BA2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No son pocas pero no conforman todo el andamiaje de tener un negocio funcionando</w:t>
      </w:r>
      <w:r w:rsidR="00CF331B">
        <w:rPr>
          <w:rFonts w:asciiTheme="majorHAnsi" w:hAnsiTheme="majorHAnsi"/>
          <w:sz w:val="20"/>
          <w:szCs w:val="20"/>
        </w:rPr>
        <w:t>, como por ejemplo los alquileres.</w:t>
      </w:r>
    </w:p>
    <w:p w14:paraId="6A6B3613" w14:textId="46DB33A8" w:rsidR="00256BA2" w:rsidRPr="003D53B7" w:rsidRDefault="00256BA2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Se perdieron 4500 puestos de trabajo. 16.5 % de negocios gastronómicos. En este proceso de 90</w:t>
      </w:r>
      <w:r w:rsidR="00CF331B">
        <w:rPr>
          <w:rFonts w:asciiTheme="majorHAnsi" w:hAnsiTheme="majorHAnsi"/>
          <w:sz w:val="20"/>
          <w:szCs w:val="20"/>
        </w:rPr>
        <w:t xml:space="preserve"> días se</w:t>
      </w:r>
      <w:r w:rsidRPr="003D53B7">
        <w:rPr>
          <w:rFonts w:asciiTheme="majorHAnsi" w:hAnsiTheme="majorHAnsi"/>
          <w:sz w:val="20"/>
          <w:szCs w:val="20"/>
        </w:rPr>
        <w:t xml:space="preserve"> puede</w:t>
      </w:r>
      <w:r w:rsidR="00CF331B">
        <w:rPr>
          <w:rFonts w:asciiTheme="majorHAnsi" w:hAnsiTheme="majorHAnsi"/>
          <w:sz w:val="20"/>
          <w:szCs w:val="20"/>
        </w:rPr>
        <w:t>n</w:t>
      </w:r>
      <w:r w:rsidRPr="003D53B7">
        <w:rPr>
          <w:rFonts w:asciiTheme="majorHAnsi" w:hAnsiTheme="majorHAnsi"/>
          <w:sz w:val="20"/>
          <w:szCs w:val="20"/>
        </w:rPr>
        <w:t xml:space="preserve"> generar nuevos cierres de locales. </w:t>
      </w:r>
    </w:p>
    <w:p w14:paraId="248F2F94" w14:textId="5668D37F" w:rsidR="00256BA2" w:rsidRPr="003D53B7" w:rsidRDefault="00CF331B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Sabemos que el G</w:t>
      </w:r>
      <w:r w:rsidR="00256BA2" w:rsidRPr="003D53B7">
        <w:rPr>
          <w:rFonts w:asciiTheme="majorHAnsi" w:hAnsiTheme="majorHAnsi"/>
          <w:sz w:val="20"/>
          <w:szCs w:val="20"/>
        </w:rPr>
        <w:t xml:space="preserve">obernador le quiere dar una dinámica productiva al turismo. </w:t>
      </w:r>
      <w:r>
        <w:rPr>
          <w:rFonts w:asciiTheme="majorHAnsi" w:hAnsiTheme="majorHAnsi"/>
          <w:sz w:val="20"/>
          <w:szCs w:val="20"/>
        </w:rPr>
        <w:t xml:space="preserve"> </w:t>
      </w:r>
      <w:r w:rsidR="00256BA2" w:rsidRPr="003D53B7">
        <w:rPr>
          <w:rFonts w:asciiTheme="majorHAnsi" w:hAnsiTheme="majorHAnsi"/>
          <w:sz w:val="20"/>
          <w:szCs w:val="20"/>
        </w:rPr>
        <w:t xml:space="preserve">Nos tenemos que sentar para trabajar codo a codo con respeto y con la solidaridad de ambas partes. Adhiero al proceso de diálogo. </w:t>
      </w:r>
    </w:p>
    <w:p w14:paraId="7DB4B560" w14:textId="66337BAE" w:rsidR="00256BA2" w:rsidRPr="00CF331B" w:rsidRDefault="00CF331B">
      <w:pPr>
        <w:shd w:val="clear" w:color="auto" w:fill="FFFFFF"/>
        <w:spacing w:before="280"/>
        <w:rPr>
          <w:rFonts w:asciiTheme="majorHAnsi" w:hAnsiTheme="majorHAnsi"/>
          <w:sz w:val="20"/>
          <w:szCs w:val="20"/>
          <w:u w:val="single"/>
        </w:rPr>
      </w:pPr>
      <w:r w:rsidRPr="00CF331B">
        <w:rPr>
          <w:rFonts w:asciiTheme="majorHAnsi" w:hAnsiTheme="majorHAnsi"/>
          <w:sz w:val="20"/>
          <w:szCs w:val="20"/>
          <w:u w:val="single"/>
        </w:rPr>
        <w:t xml:space="preserve">R. </w:t>
      </w:r>
      <w:proofErr w:type="spellStart"/>
      <w:r w:rsidRPr="00CF331B">
        <w:rPr>
          <w:rFonts w:asciiTheme="majorHAnsi" w:hAnsiTheme="majorHAnsi"/>
          <w:sz w:val="20"/>
          <w:szCs w:val="20"/>
          <w:u w:val="single"/>
        </w:rPr>
        <w:t>Sukerman</w:t>
      </w:r>
      <w:proofErr w:type="spellEnd"/>
      <w:r w:rsidRPr="00CF331B">
        <w:rPr>
          <w:rFonts w:asciiTheme="majorHAnsi" w:hAnsiTheme="majorHAnsi"/>
          <w:sz w:val="20"/>
          <w:szCs w:val="20"/>
          <w:u w:val="single"/>
        </w:rPr>
        <w:t xml:space="preserve"> en respuesta:</w:t>
      </w:r>
    </w:p>
    <w:p w14:paraId="1371D70C" w14:textId="762F9EF3" w:rsidR="00256BA2" w:rsidRPr="003D53B7" w:rsidRDefault="00256BA2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 xml:space="preserve">En relación a </w:t>
      </w:r>
      <w:r w:rsidR="00CF331B">
        <w:rPr>
          <w:rFonts w:asciiTheme="majorHAnsi" w:hAnsiTheme="majorHAnsi"/>
          <w:sz w:val="20"/>
          <w:szCs w:val="20"/>
        </w:rPr>
        <w:t xml:space="preserve">la situación </w:t>
      </w:r>
      <w:r w:rsidRPr="003D53B7">
        <w:rPr>
          <w:rFonts w:asciiTheme="majorHAnsi" w:hAnsiTheme="majorHAnsi"/>
          <w:sz w:val="20"/>
          <w:szCs w:val="20"/>
        </w:rPr>
        <w:t>que se generó en la sede de Gobierno, no f</w:t>
      </w:r>
      <w:r w:rsidR="00CF331B">
        <w:rPr>
          <w:rFonts w:asciiTheme="majorHAnsi" w:hAnsiTheme="majorHAnsi"/>
          <w:sz w:val="20"/>
          <w:szCs w:val="20"/>
        </w:rPr>
        <w:t>ue una acción impulsada por el G</w:t>
      </w:r>
      <w:r w:rsidRPr="003D53B7">
        <w:rPr>
          <w:rFonts w:asciiTheme="majorHAnsi" w:hAnsiTheme="majorHAnsi"/>
          <w:sz w:val="20"/>
          <w:szCs w:val="20"/>
        </w:rPr>
        <w:t xml:space="preserve">obierno de la provincia. No hubo ningún responsable político. Fue un fiscal que actuó dentro de un poder independiente. </w:t>
      </w:r>
      <w:r w:rsidR="00CF331B">
        <w:rPr>
          <w:rFonts w:asciiTheme="majorHAnsi" w:hAnsiTheme="majorHAnsi"/>
          <w:sz w:val="20"/>
          <w:szCs w:val="20"/>
        </w:rPr>
        <w:t xml:space="preserve"> Jamás se le ocurría al G</w:t>
      </w:r>
      <w:r w:rsidRPr="003D53B7">
        <w:rPr>
          <w:rFonts w:asciiTheme="majorHAnsi" w:hAnsiTheme="majorHAnsi"/>
          <w:sz w:val="20"/>
          <w:szCs w:val="20"/>
        </w:rPr>
        <w:t xml:space="preserve">obernador dar una orden de </w:t>
      </w:r>
      <w:r w:rsidR="00CF331B">
        <w:rPr>
          <w:rFonts w:asciiTheme="majorHAnsi" w:hAnsiTheme="majorHAnsi"/>
          <w:sz w:val="20"/>
          <w:szCs w:val="20"/>
        </w:rPr>
        <w:t xml:space="preserve">reprimir o llevar preso a nadie, ya que su mensaje es el de </w:t>
      </w:r>
      <w:r w:rsidR="00A47438" w:rsidRPr="003D53B7">
        <w:rPr>
          <w:rFonts w:asciiTheme="majorHAnsi" w:hAnsiTheme="majorHAnsi"/>
          <w:sz w:val="20"/>
          <w:szCs w:val="20"/>
        </w:rPr>
        <w:t xml:space="preserve">escuchar, contener. </w:t>
      </w:r>
    </w:p>
    <w:p w14:paraId="617E2A7C" w14:textId="5BBF13DA" w:rsidR="00A47438" w:rsidRPr="00DA39EE" w:rsidRDefault="00CF331B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  <w:u w:val="single"/>
        </w:rPr>
      </w:pPr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Intervención de </w:t>
      </w:r>
      <w:r w:rsidR="00A47438" w:rsidRPr="00DA39EE">
        <w:rPr>
          <w:rFonts w:asciiTheme="majorHAnsi" w:hAnsiTheme="majorHAnsi"/>
          <w:i/>
          <w:sz w:val="20"/>
          <w:szCs w:val="20"/>
          <w:u w:val="single"/>
        </w:rPr>
        <w:t xml:space="preserve">Claudio </w:t>
      </w:r>
      <w:proofErr w:type="spellStart"/>
      <w:r w:rsidR="00A47438" w:rsidRPr="00DA39EE">
        <w:rPr>
          <w:rFonts w:asciiTheme="majorHAnsi" w:hAnsiTheme="majorHAnsi"/>
          <w:i/>
          <w:sz w:val="20"/>
          <w:szCs w:val="20"/>
          <w:u w:val="single"/>
        </w:rPr>
        <w:t>Manibesa</w:t>
      </w:r>
      <w:proofErr w:type="spellEnd"/>
      <w:r w:rsidR="00A47438" w:rsidRPr="00DA39EE">
        <w:rPr>
          <w:rFonts w:asciiTheme="majorHAnsi" w:hAnsiTheme="majorHAnsi"/>
          <w:i/>
          <w:sz w:val="20"/>
          <w:szCs w:val="20"/>
          <w:u w:val="single"/>
        </w:rPr>
        <w:t xml:space="preserve"> ARAV (Asociación Rosarina Agencias de Viajes)</w:t>
      </w:r>
    </w:p>
    <w:p w14:paraId="29FB63BD" w14:textId="46E72777" w:rsidR="00A47438" w:rsidRPr="003D53B7" w:rsidRDefault="00CF331B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Alejandro </w:t>
      </w:r>
      <w:proofErr w:type="spellStart"/>
      <w:r w:rsidR="00A47438" w:rsidRPr="003D53B7">
        <w:rPr>
          <w:rFonts w:asciiTheme="majorHAnsi" w:hAnsiTheme="majorHAnsi"/>
          <w:sz w:val="20"/>
          <w:szCs w:val="20"/>
        </w:rPr>
        <w:t>Grandinetti</w:t>
      </w:r>
      <w:proofErr w:type="spellEnd"/>
      <w:r w:rsidR="00A47438" w:rsidRPr="003D53B7">
        <w:rPr>
          <w:rFonts w:asciiTheme="majorHAnsi" w:hAnsiTheme="majorHAnsi"/>
          <w:sz w:val="20"/>
          <w:szCs w:val="20"/>
        </w:rPr>
        <w:t xml:space="preserve"> nos dijo que de parte de la provincia habrá un apoyo </w:t>
      </w:r>
      <w:r w:rsidRPr="003D53B7">
        <w:rPr>
          <w:rFonts w:asciiTheme="majorHAnsi" w:hAnsiTheme="majorHAnsi"/>
          <w:sz w:val="20"/>
          <w:szCs w:val="20"/>
        </w:rPr>
        <w:t>económico</w:t>
      </w:r>
      <w:r w:rsidR="00A47438" w:rsidRPr="003D53B7">
        <w:rPr>
          <w:rFonts w:asciiTheme="majorHAnsi" w:hAnsiTheme="majorHAnsi"/>
          <w:sz w:val="20"/>
          <w:szCs w:val="20"/>
        </w:rPr>
        <w:t xml:space="preserve"> para las agencia de viaje. Tuvimos un veranito entre diciembre y febrer</w:t>
      </w:r>
      <w:r>
        <w:rPr>
          <w:rFonts w:asciiTheme="majorHAnsi" w:hAnsiTheme="majorHAnsi"/>
          <w:sz w:val="20"/>
          <w:szCs w:val="20"/>
        </w:rPr>
        <w:t>o. 22 millones de personas viajaron</w:t>
      </w:r>
      <w:r w:rsidR="00A47438" w:rsidRPr="003D53B7">
        <w:rPr>
          <w:rFonts w:asciiTheme="majorHAnsi" w:hAnsiTheme="majorHAnsi"/>
          <w:sz w:val="20"/>
          <w:szCs w:val="20"/>
        </w:rPr>
        <w:t xml:space="preserve"> dentro de la Argentina, pero fue muy bajo en</w:t>
      </w:r>
      <w:r>
        <w:rPr>
          <w:rFonts w:asciiTheme="majorHAnsi" w:hAnsiTheme="majorHAnsi"/>
          <w:sz w:val="20"/>
          <w:szCs w:val="20"/>
        </w:rPr>
        <w:t xml:space="preserve"> porcentaje que lo hizo vía </w:t>
      </w:r>
      <w:r w:rsidR="00A47438" w:rsidRPr="003D53B7">
        <w:rPr>
          <w:rFonts w:asciiTheme="majorHAnsi" w:hAnsiTheme="majorHAnsi"/>
          <w:sz w:val="20"/>
          <w:szCs w:val="20"/>
        </w:rPr>
        <w:t xml:space="preserve">agencias de  turismo. Los turistas se </w:t>
      </w:r>
      <w:proofErr w:type="spellStart"/>
      <w:r w:rsidR="00A47438" w:rsidRPr="003D53B7">
        <w:rPr>
          <w:rFonts w:asciiTheme="majorHAnsi" w:hAnsiTheme="majorHAnsi"/>
          <w:sz w:val="20"/>
          <w:szCs w:val="20"/>
        </w:rPr>
        <w:t>autogestionaron</w:t>
      </w:r>
      <w:proofErr w:type="spellEnd"/>
      <w:r w:rsidR="00A47438" w:rsidRPr="003D53B7">
        <w:rPr>
          <w:rFonts w:asciiTheme="majorHAnsi" w:hAnsiTheme="majorHAnsi"/>
          <w:sz w:val="20"/>
          <w:szCs w:val="20"/>
        </w:rPr>
        <w:t xml:space="preserve"> el viaje. </w:t>
      </w:r>
    </w:p>
    <w:p w14:paraId="42C9494C" w14:textId="3D7E0CF8" w:rsidR="00A47438" w:rsidRPr="003D53B7" w:rsidRDefault="00A47438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Este año</w:t>
      </w:r>
      <w:r w:rsidR="00CF331B">
        <w:rPr>
          <w:rFonts w:asciiTheme="majorHAnsi" w:hAnsiTheme="majorHAnsi"/>
          <w:sz w:val="20"/>
          <w:szCs w:val="20"/>
        </w:rPr>
        <w:t>,</w:t>
      </w:r>
      <w:r w:rsidRPr="003D53B7">
        <w:rPr>
          <w:rFonts w:asciiTheme="majorHAnsi" w:hAnsiTheme="majorHAnsi"/>
          <w:sz w:val="20"/>
          <w:szCs w:val="20"/>
        </w:rPr>
        <w:t xml:space="preserve"> en comparación con el 2019 tuvimos ventas entre 20 y 25 %. </w:t>
      </w:r>
      <w:r w:rsidR="00CF331B">
        <w:rPr>
          <w:rFonts w:asciiTheme="majorHAnsi" w:hAnsiTheme="majorHAnsi"/>
          <w:sz w:val="20"/>
          <w:szCs w:val="20"/>
        </w:rPr>
        <w:t xml:space="preserve">En 2019 había </w:t>
      </w:r>
      <w:r w:rsidRPr="003D53B7">
        <w:rPr>
          <w:rFonts w:asciiTheme="majorHAnsi" w:hAnsiTheme="majorHAnsi"/>
          <w:sz w:val="20"/>
          <w:szCs w:val="20"/>
        </w:rPr>
        <w:t>700</w:t>
      </w:r>
      <w:r w:rsidR="00CF331B">
        <w:rPr>
          <w:rFonts w:asciiTheme="majorHAnsi" w:hAnsiTheme="majorHAnsi"/>
          <w:sz w:val="20"/>
          <w:szCs w:val="20"/>
        </w:rPr>
        <w:t xml:space="preserve"> agencias de viaje en Santa Fe Ahora 500. </w:t>
      </w:r>
      <w:r w:rsidRPr="003D53B7">
        <w:rPr>
          <w:rFonts w:asciiTheme="majorHAnsi" w:hAnsiTheme="majorHAnsi"/>
          <w:sz w:val="20"/>
          <w:szCs w:val="20"/>
        </w:rPr>
        <w:t xml:space="preserve">El turismo no funciona en una sola vía. El turismo es de ida y vuelta. Hay un porcentaje pequeño que trabaja de vender turismo en Santa Fe. </w:t>
      </w:r>
    </w:p>
    <w:p w14:paraId="6879A87D" w14:textId="10A38249" w:rsidR="00A47438" w:rsidRPr="003D53B7" w:rsidRDefault="00A47438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Es importan</w:t>
      </w:r>
      <w:r w:rsidR="00CF331B">
        <w:rPr>
          <w:rFonts w:asciiTheme="majorHAnsi" w:hAnsiTheme="majorHAnsi"/>
          <w:sz w:val="20"/>
          <w:szCs w:val="20"/>
        </w:rPr>
        <w:t>te al analizar el turismo,</w:t>
      </w:r>
      <w:r w:rsidRPr="003D53B7">
        <w:rPr>
          <w:rFonts w:asciiTheme="majorHAnsi" w:hAnsiTheme="majorHAnsi"/>
          <w:sz w:val="20"/>
          <w:szCs w:val="20"/>
        </w:rPr>
        <w:t xml:space="preserve"> que </w:t>
      </w:r>
      <w:r w:rsidR="00CF331B">
        <w:rPr>
          <w:rFonts w:asciiTheme="majorHAnsi" w:hAnsiTheme="majorHAnsi"/>
          <w:sz w:val="20"/>
          <w:szCs w:val="20"/>
        </w:rPr>
        <w:t xml:space="preserve">se </w:t>
      </w:r>
      <w:r w:rsidRPr="003D53B7">
        <w:rPr>
          <w:rFonts w:asciiTheme="majorHAnsi" w:hAnsiTheme="majorHAnsi"/>
          <w:sz w:val="20"/>
          <w:szCs w:val="20"/>
        </w:rPr>
        <w:t>tengan en cuenta a</w:t>
      </w:r>
      <w:r w:rsidR="00CF331B">
        <w:rPr>
          <w:rFonts w:asciiTheme="majorHAnsi" w:hAnsiTheme="majorHAnsi"/>
          <w:sz w:val="20"/>
          <w:szCs w:val="20"/>
        </w:rPr>
        <w:t xml:space="preserve"> </w:t>
      </w:r>
      <w:r w:rsidRPr="003D53B7">
        <w:rPr>
          <w:rFonts w:asciiTheme="majorHAnsi" w:hAnsiTheme="majorHAnsi"/>
          <w:sz w:val="20"/>
          <w:szCs w:val="20"/>
        </w:rPr>
        <w:t xml:space="preserve">las agencias y que se </w:t>
      </w:r>
      <w:proofErr w:type="spellStart"/>
      <w:r w:rsidR="00CF331B">
        <w:rPr>
          <w:rFonts w:asciiTheme="majorHAnsi" w:hAnsiTheme="majorHAnsi"/>
          <w:sz w:val="20"/>
          <w:szCs w:val="20"/>
        </w:rPr>
        <w:t>traccione</w:t>
      </w:r>
      <w:proofErr w:type="spellEnd"/>
      <w:r w:rsidR="00CF331B">
        <w:rPr>
          <w:rFonts w:asciiTheme="majorHAnsi" w:hAnsiTheme="majorHAnsi"/>
          <w:sz w:val="20"/>
          <w:szCs w:val="20"/>
        </w:rPr>
        <w:t xml:space="preserve"> también para que los santafesinos  </w:t>
      </w:r>
      <w:r w:rsidRPr="003D53B7">
        <w:rPr>
          <w:rFonts w:asciiTheme="majorHAnsi" w:hAnsiTheme="majorHAnsi"/>
          <w:sz w:val="20"/>
          <w:szCs w:val="20"/>
        </w:rPr>
        <w:t>vayan a otras provincias.</w:t>
      </w:r>
    </w:p>
    <w:p w14:paraId="2FBE0633" w14:textId="77777777" w:rsidR="00E90A2B" w:rsidRPr="00DA39EE" w:rsidRDefault="00CF331B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  <w:u w:val="single"/>
        </w:rPr>
      </w:pPr>
      <w:r w:rsidRPr="00DA39EE">
        <w:rPr>
          <w:rFonts w:asciiTheme="majorHAnsi" w:hAnsiTheme="majorHAnsi"/>
          <w:i/>
          <w:sz w:val="20"/>
          <w:szCs w:val="20"/>
          <w:u w:val="single"/>
        </w:rPr>
        <w:t xml:space="preserve">Intervención de </w:t>
      </w:r>
      <w:r w:rsidR="00E90A2B" w:rsidRPr="00DA39EE">
        <w:rPr>
          <w:rFonts w:asciiTheme="majorHAnsi" w:hAnsiTheme="majorHAnsi"/>
          <w:i/>
          <w:sz w:val="20"/>
          <w:szCs w:val="20"/>
          <w:u w:val="single"/>
        </w:rPr>
        <w:t xml:space="preserve">Julio </w:t>
      </w:r>
      <w:proofErr w:type="spellStart"/>
      <w:r w:rsidR="00E90A2B" w:rsidRPr="00DA39EE">
        <w:rPr>
          <w:rFonts w:asciiTheme="majorHAnsi" w:hAnsiTheme="majorHAnsi"/>
          <w:i/>
          <w:sz w:val="20"/>
          <w:szCs w:val="20"/>
          <w:u w:val="single"/>
        </w:rPr>
        <w:t>Caramuto</w:t>
      </w:r>
      <w:proofErr w:type="spellEnd"/>
      <w:r w:rsidR="00E90A2B" w:rsidRPr="00DA39EE">
        <w:rPr>
          <w:rFonts w:asciiTheme="majorHAnsi" w:hAnsiTheme="majorHAnsi"/>
          <w:i/>
          <w:sz w:val="20"/>
          <w:szCs w:val="20"/>
          <w:u w:val="single"/>
        </w:rPr>
        <w:t xml:space="preserve"> (UCI San Lorenzo)</w:t>
      </w:r>
    </w:p>
    <w:p w14:paraId="54637EA5" w14:textId="08800BBA" w:rsidR="00A47438" w:rsidRPr="003D53B7" w:rsidRDefault="00E90A2B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Está</w:t>
      </w:r>
      <w:r w:rsidR="00A47438" w:rsidRPr="003D53B7">
        <w:rPr>
          <w:rFonts w:asciiTheme="majorHAnsi" w:hAnsiTheme="majorHAnsi"/>
          <w:sz w:val="20"/>
          <w:szCs w:val="20"/>
        </w:rPr>
        <w:t>n saliendo algunos aumentos</w:t>
      </w:r>
      <w:r>
        <w:rPr>
          <w:rFonts w:asciiTheme="majorHAnsi" w:hAnsiTheme="majorHAnsi"/>
          <w:sz w:val="20"/>
          <w:szCs w:val="20"/>
        </w:rPr>
        <w:t xml:space="preserve"> en los servicios.  En el sector gastronómico,</w:t>
      </w:r>
      <w:r w:rsidR="00A47438" w:rsidRPr="003D53B7">
        <w:rPr>
          <w:rFonts w:asciiTheme="majorHAnsi" w:hAnsiTheme="majorHAnsi"/>
          <w:sz w:val="20"/>
          <w:szCs w:val="20"/>
        </w:rPr>
        <w:t xml:space="preserve"> con dos o tres facturas de atraso Litoral Gas está cortando el g</w:t>
      </w:r>
      <w:r>
        <w:rPr>
          <w:rFonts w:asciiTheme="majorHAnsi" w:hAnsiTheme="majorHAnsi"/>
          <w:sz w:val="20"/>
          <w:szCs w:val="20"/>
        </w:rPr>
        <w:t>as en comercios de San Lorenzo.</w:t>
      </w:r>
    </w:p>
    <w:p w14:paraId="77A07056" w14:textId="77777777" w:rsidR="00E90A2B" w:rsidRDefault="00A47438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 xml:space="preserve">Desde la UCI estamos gestionando algunas compensaciones para los más afectados. </w:t>
      </w:r>
      <w:r w:rsidR="00E90A2B">
        <w:rPr>
          <w:rFonts w:asciiTheme="majorHAnsi" w:hAnsiTheme="majorHAnsi"/>
          <w:sz w:val="20"/>
          <w:szCs w:val="20"/>
        </w:rPr>
        <w:t xml:space="preserve">Hay un aporte del Municipio de San Lorenzo, que se está distribuyendo en 40 comercios. </w:t>
      </w:r>
      <w:r w:rsidR="00B57582" w:rsidRPr="003D53B7">
        <w:rPr>
          <w:rFonts w:asciiTheme="majorHAnsi" w:hAnsiTheme="majorHAnsi"/>
          <w:sz w:val="20"/>
          <w:szCs w:val="20"/>
        </w:rPr>
        <w:t xml:space="preserve"> </w:t>
      </w:r>
      <w:r w:rsidR="00E90A2B">
        <w:rPr>
          <w:rFonts w:asciiTheme="majorHAnsi" w:hAnsiTheme="majorHAnsi"/>
          <w:sz w:val="20"/>
          <w:szCs w:val="20"/>
        </w:rPr>
        <w:t>Hicimos además una p</w:t>
      </w:r>
      <w:r w:rsidR="00E90A2B" w:rsidRPr="003D53B7">
        <w:rPr>
          <w:rFonts w:asciiTheme="majorHAnsi" w:hAnsiTheme="majorHAnsi"/>
          <w:sz w:val="20"/>
          <w:szCs w:val="20"/>
        </w:rPr>
        <w:t>resentación</w:t>
      </w:r>
      <w:r w:rsidR="00E90A2B">
        <w:rPr>
          <w:rFonts w:asciiTheme="majorHAnsi" w:hAnsiTheme="majorHAnsi"/>
          <w:sz w:val="20"/>
          <w:szCs w:val="20"/>
        </w:rPr>
        <w:t xml:space="preserve"> a la provincia para la </w:t>
      </w:r>
      <w:proofErr w:type="spellStart"/>
      <w:r w:rsidR="00E90A2B">
        <w:rPr>
          <w:rFonts w:asciiTheme="majorHAnsi" w:hAnsiTheme="majorHAnsi"/>
          <w:sz w:val="20"/>
          <w:szCs w:val="20"/>
        </w:rPr>
        <w:t>amplicación</w:t>
      </w:r>
      <w:proofErr w:type="spellEnd"/>
      <w:r w:rsidR="00E90A2B">
        <w:rPr>
          <w:rFonts w:asciiTheme="majorHAnsi" w:hAnsiTheme="majorHAnsi"/>
          <w:sz w:val="20"/>
          <w:szCs w:val="20"/>
        </w:rPr>
        <w:t xml:space="preserve"> de los subsidios.</w:t>
      </w:r>
    </w:p>
    <w:p w14:paraId="62020A46" w14:textId="685C1EB7" w:rsidR="00A47438" w:rsidRPr="003D53B7" w:rsidRDefault="00E90A2B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E90A2B">
        <w:rPr>
          <w:rFonts w:asciiTheme="majorHAnsi" w:hAnsiTheme="majorHAnsi"/>
          <w:sz w:val="20"/>
          <w:szCs w:val="20"/>
          <w:u w:val="single"/>
        </w:rPr>
        <w:t>R.</w:t>
      </w:r>
      <w:r w:rsidR="00B57582" w:rsidRPr="00E90A2B">
        <w:rPr>
          <w:rFonts w:asciiTheme="majorHAnsi" w:hAnsiTheme="majorHAnsi"/>
          <w:sz w:val="20"/>
          <w:szCs w:val="20"/>
          <w:u w:val="single"/>
        </w:rPr>
        <w:t xml:space="preserve"> </w:t>
      </w:r>
      <w:proofErr w:type="spellStart"/>
      <w:r w:rsidR="00B57582" w:rsidRPr="00E90A2B">
        <w:rPr>
          <w:rFonts w:asciiTheme="majorHAnsi" w:hAnsiTheme="majorHAnsi"/>
          <w:sz w:val="20"/>
          <w:szCs w:val="20"/>
          <w:u w:val="single"/>
        </w:rPr>
        <w:t>Sukerman</w:t>
      </w:r>
      <w:proofErr w:type="spellEnd"/>
      <w:r w:rsidR="00A27F17">
        <w:rPr>
          <w:rFonts w:asciiTheme="majorHAnsi" w:hAnsiTheme="majorHAnsi"/>
          <w:sz w:val="20"/>
          <w:szCs w:val="20"/>
          <w:u w:val="single"/>
        </w:rPr>
        <w:t xml:space="preserve"> en respuesta  </w:t>
      </w:r>
      <w:r w:rsidR="00A27F17" w:rsidRPr="00A27F17">
        <w:rPr>
          <w:rFonts w:asciiTheme="majorHAnsi" w:hAnsiTheme="majorHAnsi"/>
          <w:sz w:val="20"/>
          <w:szCs w:val="20"/>
        </w:rPr>
        <w:t>El tema de los aumentos de la EPE</w:t>
      </w:r>
      <w:r w:rsidRPr="00A27F17">
        <w:rPr>
          <w:rFonts w:asciiTheme="majorHAnsi" w:hAnsiTheme="majorHAnsi"/>
          <w:sz w:val="20"/>
          <w:szCs w:val="20"/>
        </w:rPr>
        <w:t xml:space="preserve"> Lo elevaré  ante </w:t>
      </w:r>
      <w:proofErr w:type="spellStart"/>
      <w:r w:rsidRPr="00A27F17">
        <w:rPr>
          <w:rFonts w:asciiTheme="majorHAnsi" w:hAnsiTheme="majorHAnsi"/>
          <w:sz w:val="20"/>
          <w:szCs w:val="20"/>
        </w:rPr>
        <w:t>Causi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14:paraId="700EFFE2" w14:textId="77777777" w:rsidR="00740E2F" w:rsidRDefault="00E90A2B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</w:rPr>
      </w:pPr>
      <w:r w:rsidRPr="00DA39EE">
        <w:rPr>
          <w:rFonts w:asciiTheme="majorHAnsi" w:hAnsiTheme="majorHAnsi"/>
          <w:i/>
          <w:sz w:val="20"/>
          <w:szCs w:val="20"/>
          <w:u w:val="single"/>
        </w:rPr>
        <w:t>Intervención de Sergio Gimé</w:t>
      </w:r>
      <w:r w:rsidR="00B57582" w:rsidRPr="00DA39EE">
        <w:rPr>
          <w:rFonts w:asciiTheme="majorHAnsi" w:hAnsiTheme="majorHAnsi"/>
          <w:i/>
          <w:sz w:val="20"/>
          <w:szCs w:val="20"/>
          <w:u w:val="single"/>
        </w:rPr>
        <w:t>nez</w:t>
      </w:r>
      <w:r w:rsidR="00B57582" w:rsidRPr="00DA39EE">
        <w:rPr>
          <w:rFonts w:asciiTheme="majorHAnsi" w:hAnsiTheme="majorHAnsi"/>
          <w:i/>
          <w:sz w:val="20"/>
          <w:szCs w:val="20"/>
        </w:rPr>
        <w:t>:</w:t>
      </w:r>
    </w:p>
    <w:p w14:paraId="68F13686" w14:textId="0A7B7C4A" w:rsidR="0073385C" w:rsidRPr="00740E2F" w:rsidRDefault="00A27F17">
      <w:pPr>
        <w:shd w:val="clear" w:color="auto" w:fill="FFFFFF"/>
        <w:spacing w:before="28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 debería estudiar en la </w:t>
      </w:r>
      <w:r w:rsidR="00B57582" w:rsidRPr="003D53B7">
        <w:rPr>
          <w:rFonts w:asciiTheme="majorHAnsi" w:hAnsiTheme="majorHAnsi"/>
          <w:sz w:val="20"/>
          <w:szCs w:val="20"/>
        </w:rPr>
        <w:t xml:space="preserve"> EPE </w:t>
      </w:r>
      <w:r>
        <w:rPr>
          <w:rFonts w:asciiTheme="majorHAnsi" w:hAnsiTheme="majorHAnsi"/>
          <w:sz w:val="20"/>
          <w:szCs w:val="20"/>
        </w:rPr>
        <w:t xml:space="preserve">una </w:t>
      </w:r>
      <w:r w:rsidR="00B57582" w:rsidRPr="003D53B7">
        <w:rPr>
          <w:rFonts w:asciiTheme="majorHAnsi" w:hAnsiTheme="majorHAnsi"/>
          <w:sz w:val="20"/>
          <w:szCs w:val="20"/>
        </w:rPr>
        <w:t xml:space="preserve">Tarifa específica para hotelería. </w:t>
      </w:r>
      <w:r>
        <w:rPr>
          <w:rFonts w:asciiTheme="majorHAnsi" w:hAnsiTheme="majorHAnsi"/>
          <w:sz w:val="20"/>
          <w:szCs w:val="20"/>
        </w:rPr>
        <w:t>Hay una medida h</w:t>
      </w:r>
      <w:r w:rsidR="00B57582" w:rsidRPr="003D53B7">
        <w:rPr>
          <w:rFonts w:asciiTheme="majorHAnsi" w:hAnsiTheme="majorHAnsi"/>
          <w:sz w:val="20"/>
          <w:szCs w:val="20"/>
        </w:rPr>
        <w:t xml:space="preserve">asta julio </w:t>
      </w:r>
      <w:r>
        <w:rPr>
          <w:rFonts w:asciiTheme="majorHAnsi" w:hAnsiTheme="majorHAnsi"/>
          <w:sz w:val="20"/>
          <w:szCs w:val="20"/>
        </w:rPr>
        <w:t xml:space="preserve">donde </w:t>
      </w:r>
      <w:r w:rsidR="00B57582" w:rsidRPr="003D53B7">
        <w:rPr>
          <w:rFonts w:asciiTheme="majorHAnsi" w:hAnsiTheme="majorHAnsi"/>
          <w:sz w:val="20"/>
          <w:szCs w:val="20"/>
        </w:rPr>
        <w:t xml:space="preserve">estarían cobrando solo lo consumido. </w:t>
      </w:r>
      <w:r>
        <w:rPr>
          <w:rFonts w:asciiTheme="majorHAnsi" w:hAnsiTheme="majorHAnsi"/>
          <w:sz w:val="20"/>
          <w:szCs w:val="20"/>
        </w:rPr>
        <w:t xml:space="preserve">A </w:t>
      </w:r>
      <w:proofErr w:type="spellStart"/>
      <w:r>
        <w:rPr>
          <w:rFonts w:asciiTheme="majorHAnsi" w:hAnsiTheme="majorHAnsi"/>
          <w:sz w:val="20"/>
          <w:szCs w:val="20"/>
        </w:rPr>
        <w:t>Causi</w:t>
      </w:r>
      <w:proofErr w:type="spellEnd"/>
      <w:r>
        <w:rPr>
          <w:rFonts w:asciiTheme="majorHAnsi" w:hAnsiTheme="majorHAnsi"/>
          <w:sz w:val="20"/>
          <w:szCs w:val="20"/>
        </w:rPr>
        <w:t xml:space="preserve"> le propondría a</w:t>
      </w:r>
      <w:r w:rsidR="00B57582" w:rsidRPr="003D53B7">
        <w:rPr>
          <w:rFonts w:asciiTheme="majorHAnsi" w:hAnsiTheme="majorHAnsi"/>
          <w:sz w:val="20"/>
          <w:szCs w:val="20"/>
        </w:rPr>
        <w:t>rmar una mesa de trabajo con hotelería, salones y gastronomía para ver este tipo de tarifa y que nos den una mano hasta fin de año.</w:t>
      </w:r>
    </w:p>
    <w:p w14:paraId="17334455" w14:textId="77777777" w:rsidR="00A27F17" w:rsidRDefault="00A27F17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Intervención de Carlos </w:t>
      </w:r>
      <w:proofErr w:type="spellStart"/>
      <w:r>
        <w:rPr>
          <w:rFonts w:asciiTheme="majorHAnsi" w:hAnsiTheme="majorHAnsi"/>
          <w:sz w:val="20"/>
          <w:szCs w:val="20"/>
        </w:rPr>
        <w:t>Mellano</w:t>
      </w:r>
      <w:proofErr w:type="spellEnd"/>
      <w:r>
        <w:rPr>
          <w:rFonts w:asciiTheme="majorHAnsi" w:hAnsiTheme="majorHAnsi"/>
          <w:sz w:val="20"/>
          <w:szCs w:val="20"/>
        </w:rPr>
        <w:t xml:space="preserve">: Hay un pedido nuestro de la EPE de 120 cuotas fijas sin interés. Para todo lo que se consumió, en este periodo, hicimos un pedido a través de Juan Marcos </w:t>
      </w:r>
      <w:proofErr w:type="spellStart"/>
      <w:r>
        <w:rPr>
          <w:rFonts w:asciiTheme="majorHAnsi" w:hAnsiTheme="majorHAnsi"/>
          <w:sz w:val="20"/>
          <w:szCs w:val="20"/>
        </w:rPr>
        <w:t>Aviano</w:t>
      </w:r>
      <w:proofErr w:type="spellEnd"/>
      <w:r>
        <w:rPr>
          <w:rFonts w:asciiTheme="majorHAnsi" w:hAnsiTheme="majorHAnsi"/>
          <w:sz w:val="20"/>
          <w:szCs w:val="20"/>
        </w:rPr>
        <w:t xml:space="preserve"> para que haya un convenio similar.</w:t>
      </w:r>
    </w:p>
    <w:p w14:paraId="339FC817" w14:textId="77777777" w:rsidR="002B797D" w:rsidRDefault="002B797D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Hubo avances con </w:t>
      </w:r>
      <w:proofErr w:type="gramStart"/>
      <w:r>
        <w:rPr>
          <w:rFonts w:asciiTheme="majorHAnsi" w:hAnsiTheme="majorHAnsi"/>
          <w:sz w:val="20"/>
          <w:szCs w:val="20"/>
        </w:rPr>
        <w:t>ASSA</w:t>
      </w:r>
      <w:r w:rsidR="00A27F1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,</w:t>
      </w:r>
      <w:proofErr w:type="gramEnd"/>
      <w:r>
        <w:rPr>
          <w:rFonts w:asciiTheme="majorHAnsi" w:hAnsiTheme="majorHAnsi"/>
          <w:sz w:val="20"/>
          <w:szCs w:val="20"/>
        </w:rPr>
        <w:t xml:space="preserve"> API. Tiene que haber rapidez por parte de estas entidades, puntualmente del API, donde sino el propietario puede entrar en riesgo fiscal. </w:t>
      </w:r>
    </w:p>
    <w:p w14:paraId="15330E90" w14:textId="19425AE3" w:rsidR="00B57582" w:rsidRDefault="00B57582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  <w:r w:rsidRPr="003D53B7">
        <w:rPr>
          <w:rFonts w:asciiTheme="majorHAnsi" w:hAnsiTheme="majorHAnsi"/>
          <w:sz w:val="20"/>
          <w:szCs w:val="20"/>
        </w:rPr>
        <w:t>Litoral Gas. El problema es que es una empresa privada. Hay qu</w:t>
      </w:r>
      <w:r w:rsidR="002B797D">
        <w:rPr>
          <w:rFonts w:asciiTheme="majorHAnsi" w:hAnsiTheme="majorHAnsi"/>
          <w:sz w:val="20"/>
          <w:szCs w:val="20"/>
        </w:rPr>
        <w:t xml:space="preserve">e tratar de evitar el corte. Nosotros encontramos </w:t>
      </w:r>
      <w:r w:rsidRPr="003D53B7">
        <w:rPr>
          <w:rFonts w:asciiTheme="majorHAnsi" w:hAnsiTheme="majorHAnsi"/>
          <w:sz w:val="20"/>
          <w:szCs w:val="20"/>
        </w:rPr>
        <w:t xml:space="preserve">un contacto de ENARGAS que ha sido muy efectivo. Pone a disposición ese contacto. </w:t>
      </w:r>
    </w:p>
    <w:p w14:paraId="644B3238" w14:textId="77777777" w:rsidR="002B797D" w:rsidRPr="003D53B7" w:rsidRDefault="002B797D">
      <w:pPr>
        <w:shd w:val="clear" w:color="auto" w:fill="FFFFFF"/>
        <w:spacing w:before="280"/>
        <w:rPr>
          <w:rFonts w:asciiTheme="majorHAnsi" w:hAnsiTheme="majorHAnsi"/>
          <w:sz w:val="20"/>
          <w:szCs w:val="20"/>
        </w:rPr>
      </w:pPr>
    </w:p>
    <w:p w14:paraId="785BE58A" w14:textId="6711661D" w:rsidR="00C71347" w:rsidRPr="00347CEF" w:rsidRDefault="00E90A2B" w:rsidP="00DA39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rFonts w:asciiTheme="majorHAnsi" w:eastAsia="Arial" w:hAnsiTheme="majorHAnsi" w:cs="Arial"/>
          <w:b/>
          <w:color w:val="000000"/>
          <w:sz w:val="20"/>
          <w:szCs w:val="20"/>
        </w:rPr>
      </w:pPr>
      <w:r w:rsidRPr="00347CEF">
        <w:rPr>
          <w:rFonts w:asciiTheme="majorHAnsi" w:hAnsiTheme="majorHAnsi"/>
          <w:b/>
          <w:sz w:val="20"/>
          <w:szCs w:val="20"/>
        </w:rPr>
        <w:t>3)</w:t>
      </w:r>
      <w:r w:rsidR="00347CEF" w:rsidRPr="00347CEF">
        <w:rPr>
          <w:rFonts w:asciiTheme="majorHAnsi" w:hAnsiTheme="majorHAnsi"/>
          <w:b/>
          <w:sz w:val="20"/>
          <w:szCs w:val="20"/>
        </w:rPr>
        <w:t xml:space="preserve"> </w:t>
      </w:r>
      <w:r w:rsidR="00347CEF" w:rsidRPr="00347CEF">
        <w:rPr>
          <w:rFonts w:asciiTheme="majorHAnsi" w:eastAsia="Arial" w:hAnsiTheme="majorHAnsi" w:cs="Arial"/>
          <w:b/>
          <w:color w:val="000000"/>
          <w:sz w:val="20"/>
          <w:szCs w:val="20"/>
        </w:rPr>
        <w:t>SEGURIDAD</w:t>
      </w:r>
      <w:r w:rsidR="00347CEF">
        <w:rPr>
          <w:rFonts w:asciiTheme="majorHAnsi" w:eastAsia="Arial" w:hAnsiTheme="majorHAnsi" w:cs="Arial"/>
          <w:b/>
          <w:color w:val="000000"/>
          <w:sz w:val="20"/>
          <w:szCs w:val="20"/>
        </w:rPr>
        <w:t>.</w:t>
      </w:r>
      <w:r w:rsidR="00347CEF" w:rsidRPr="00347CEF">
        <w:rPr>
          <w:rFonts w:asciiTheme="majorHAnsi" w:eastAsia="Arial" w:hAnsiTheme="majorHAnsi" w:cs="Arial"/>
          <w:b/>
          <w:color w:val="000000"/>
          <w:sz w:val="20"/>
          <w:szCs w:val="20"/>
        </w:rPr>
        <w:t xml:space="preserve"> Servicio P</w:t>
      </w:r>
      <w:r w:rsidR="00C71347" w:rsidRPr="00347CEF">
        <w:rPr>
          <w:rFonts w:asciiTheme="majorHAnsi" w:eastAsia="Arial" w:hAnsiTheme="majorHAnsi" w:cs="Arial"/>
          <w:b/>
          <w:color w:val="000000"/>
          <w:sz w:val="20"/>
          <w:szCs w:val="20"/>
        </w:rPr>
        <w:t xml:space="preserve">enitenciario </w:t>
      </w:r>
    </w:p>
    <w:p w14:paraId="3DFCD540" w14:textId="77777777" w:rsidR="00C71347" w:rsidRPr="003D53B7" w:rsidRDefault="00C71347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649D4BA0" w14:textId="77777777" w:rsidR="00DA39EE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 xml:space="preserve">Intervención de </w:t>
      </w:r>
      <w:r w:rsidR="004B1022"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>Selva</w:t>
      </w:r>
      <w:r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>Raggio</w:t>
      </w:r>
      <w:proofErr w:type="spellEnd"/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: </w:t>
      </w:r>
    </w:p>
    <w:p w14:paraId="278DC846" w14:textId="016B2866" w:rsidR="00C71347" w:rsidRPr="003D53B7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La Ley de Servicio  Penitenciario </w:t>
      </w:r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es muy vieja. Hay que reformarla. Revisar el funcionamiento del sistema Penitenciario. </w:t>
      </w:r>
    </w:p>
    <w:p w14:paraId="2C0D2980" w14:textId="77777777" w:rsidR="004B1022" w:rsidRPr="003D53B7" w:rsidRDefault="004B1022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2F8EFA46" w14:textId="05B2F083" w:rsidR="004B1022" w:rsidRPr="003D53B7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 w:rsidRPr="00347CEF">
        <w:rPr>
          <w:rFonts w:asciiTheme="majorHAnsi" w:hAnsiTheme="majorHAnsi"/>
          <w:color w:val="000000"/>
          <w:sz w:val="20"/>
          <w:szCs w:val="20"/>
          <w:u w:val="single"/>
        </w:rPr>
        <w:t xml:space="preserve">R. </w:t>
      </w:r>
      <w:proofErr w:type="spellStart"/>
      <w:r w:rsidRPr="00347CEF">
        <w:rPr>
          <w:rFonts w:asciiTheme="majorHAnsi" w:hAnsiTheme="majorHAnsi"/>
          <w:color w:val="000000"/>
          <w:sz w:val="20"/>
          <w:szCs w:val="20"/>
          <w:u w:val="single"/>
        </w:rPr>
        <w:t>Sukerman</w:t>
      </w:r>
      <w:proofErr w:type="spellEnd"/>
      <w:r w:rsidRPr="00347CEF">
        <w:rPr>
          <w:rFonts w:asciiTheme="majorHAnsi" w:hAnsiTheme="majorHAnsi"/>
          <w:color w:val="000000"/>
          <w:sz w:val="20"/>
          <w:szCs w:val="20"/>
          <w:u w:val="single"/>
        </w:rPr>
        <w:t xml:space="preserve"> en respuesta:</w:t>
      </w:r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 Esta</w:t>
      </w:r>
      <w:r>
        <w:rPr>
          <w:rFonts w:asciiTheme="majorHAnsi" w:hAnsiTheme="majorHAnsi"/>
          <w:color w:val="000000"/>
          <w:sz w:val="20"/>
          <w:szCs w:val="20"/>
        </w:rPr>
        <w:t>mos llevando adelante cambios, p</w:t>
      </w:r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royectos que buscan cambiar lo viciado como la policía que es el problema y debería ser la </w:t>
      </w:r>
      <w:r w:rsidRPr="003D53B7">
        <w:rPr>
          <w:rFonts w:asciiTheme="majorHAnsi" w:hAnsiTheme="majorHAnsi"/>
          <w:color w:val="000000"/>
          <w:sz w:val="20"/>
          <w:szCs w:val="20"/>
        </w:rPr>
        <w:t>solución</w:t>
      </w:r>
      <w:r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14:paraId="68031B30" w14:textId="77777777" w:rsidR="00347CEF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1355236D" w14:textId="115F56D8" w:rsidR="004B1022" w:rsidRPr="003D53B7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Uno de los problemas es l</w:t>
      </w:r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a superpoblación. El hacinamiento genera </w:t>
      </w:r>
      <w:r w:rsidRPr="003D53B7">
        <w:rPr>
          <w:rFonts w:asciiTheme="majorHAnsi" w:hAnsiTheme="majorHAnsi"/>
          <w:color w:val="000000"/>
          <w:sz w:val="20"/>
          <w:szCs w:val="20"/>
        </w:rPr>
        <w:t>circunstancias</w:t>
      </w:r>
      <w:r>
        <w:rPr>
          <w:rFonts w:asciiTheme="majorHAnsi" w:hAnsiTheme="majorHAnsi"/>
          <w:color w:val="000000"/>
          <w:sz w:val="20"/>
          <w:szCs w:val="20"/>
        </w:rPr>
        <w:t xml:space="preserve"> como intentos de fuga</w:t>
      </w:r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. Hay que descomprimir. También tenemos como problemática el COVID. </w:t>
      </w:r>
    </w:p>
    <w:p w14:paraId="08B42976" w14:textId="0A909725" w:rsidR="004B1022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Estamos trabajando en eso,</w:t>
      </w:r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 ayer nos entregaron una unidad </w:t>
      </w:r>
      <w:r w:rsidRPr="003D53B7">
        <w:rPr>
          <w:rFonts w:asciiTheme="majorHAnsi" w:hAnsiTheme="majorHAnsi"/>
          <w:color w:val="000000"/>
          <w:sz w:val="20"/>
          <w:szCs w:val="20"/>
        </w:rPr>
        <w:t>carcelaria</w:t>
      </w:r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 más, </w:t>
      </w:r>
      <w:r>
        <w:rPr>
          <w:rFonts w:asciiTheme="majorHAnsi" w:hAnsiTheme="majorHAnsi"/>
          <w:color w:val="000000"/>
          <w:sz w:val="20"/>
          <w:szCs w:val="20"/>
        </w:rPr>
        <w:t>la U</w:t>
      </w:r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nidad 3 en Rosario. </w:t>
      </w:r>
      <w:r>
        <w:rPr>
          <w:rFonts w:asciiTheme="majorHAnsi" w:hAnsiTheme="majorHAnsi"/>
          <w:color w:val="000000"/>
          <w:sz w:val="20"/>
          <w:szCs w:val="20"/>
        </w:rPr>
        <w:t>Además, se está construyendo una Cárcel Fe</w:t>
      </w:r>
      <w:r w:rsidR="004B1022" w:rsidRPr="003D53B7">
        <w:rPr>
          <w:rFonts w:asciiTheme="majorHAnsi" w:hAnsiTheme="majorHAnsi"/>
          <w:color w:val="000000"/>
          <w:sz w:val="20"/>
          <w:szCs w:val="20"/>
        </w:rPr>
        <w:t xml:space="preserve">deral en Coronda. </w:t>
      </w:r>
      <w:r>
        <w:rPr>
          <w:rFonts w:asciiTheme="majorHAnsi" w:hAnsiTheme="majorHAnsi"/>
          <w:color w:val="000000"/>
          <w:sz w:val="20"/>
          <w:szCs w:val="20"/>
        </w:rPr>
        <w:t xml:space="preserve"> En algunos casos amerita que pueda implementarse la prisión domiciliaria.</w:t>
      </w:r>
    </w:p>
    <w:p w14:paraId="119FBC6F" w14:textId="77777777" w:rsidR="004B1022" w:rsidRPr="003D53B7" w:rsidRDefault="004B1022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25B4514D" w14:textId="6EDB55AD" w:rsidR="004B1022" w:rsidRPr="00A752EE" w:rsidRDefault="002B797D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 w:rsidRPr="00A752EE">
        <w:rPr>
          <w:rFonts w:asciiTheme="majorHAnsi" w:hAnsiTheme="majorHAnsi"/>
          <w:color w:val="000000"/>
          <w:sz w:val="20"/>
          <w:szCs w:val="20"/>
        </w:rPr>
        <w:t>En lo que tiene que ver con delinquir dentro de la cárcel estamos trabajando. Hay una f</w:t>
      </w:r>
      <w:r w:rsidR="004B1022" w:rsidRPr="00A752EE">
        <w:rPr>
          <w:rFonts w:asciiTheme="majorHAnsi" w:hAnsiTheme="majorHAnsi"/>
          <w:color w:val="000000"/>
          <w:sz w:val="20"/>
          <w:szCs w:val="20"/>
        </w:rPr>
        <w:t xml:space="preserve">alta de controles que deberían hacerse para algo como una fuga no suceda. </w:t>
      </w:r>
      <w:r w:rsidRPr="00A752EE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14:paraId="7A0105AB" w14:textId="77777777" w:rsidR="00347CEF" w:rsidRPr="00A752EE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4758170C" w14:textId="01FF9DE6" w:rsidR="004B1022" w:rsidRPr="00A752EE" w:rsidRDefault="004B1022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 w:rsidRPr="00A752EE">
        <w:rPr>
          <w:rFonts w:asciiTheme="majorHAnsi" w:hAnsiTheme="majorHAnsi"/>
          <w:color w:val="000000"/>
          <w:sz w:val="20"/>
          <w:szCs w:val="20"/>
        </w:rPr>
        <w:t>Estamos trabajando con INVAP</w:t>
      </w:r>
      <w:r w:rsidR="002B797D" w:rsidRPr="00A752EE">
        <w:rPr>
          <w:rFonts w:asciiTheme="majorHAnsi" w:hAnsiTheme="majorHAnsi"/>
          <w:color w:val="000000"/>
          <w:sz w:val="20"/>
          <w:szCs w:val="20"/>
        </w:rPr>
        <w:t xml:space="preserve"> (empresa del estado de Rio Negro)</w:t>
      </w:r>
      <w:r w:rsidRPr="00A752EE">
        <w:rPr>
          <w:rFonts w:asciiTheme="majorHAnsi" w:hAnsiTheme="majorHAnsi"/>
          <w:color w:val="000000"/>
          <w:sz w:val="20"/>
          <w:szCs w:val="20"/>
        </w:rPr>
        <w:t xml:space="preserve"> para que haya un control de</w:t>
      </w:r>
      <w:r w:rsidR="002B797D" w:rsidRPr="00A752EE">
        <w:rPr>
          <w:rFonts w:asciiTheme="majorHAnsi" w:hAnsiTheme="majorHAnsi"/>
          <w:color w:val="000000"/>
          <w:sz w:val="20"/>
          <w:szCs w:val="20"/>
        </w:rPr>
        <w:t xml:space="preserve"> ingresos y egresos (</w:t>
      </w:r>
      <w:proofErr w:type="spellStart"/>
      <w:r w:rsidR="002B797D" w:rsidRPr="00A752EE">
        <w:rPr>
          <w:rFonts w:asciiTheme="majorHAnsi" w:hAnsiTheme="majorHAnsi"/>
          <w:color w:val="000000"/>
          <w:sz w:val="20"/>
          <w:szCs w:val="20"/>
        </w:rPr>
        <w:t>bodyScan</w:t>
      </w:r>
      <w:proofErr w:type="spellEnd"/>
      <w:r w:rsidR="002B797D" w:rsidRPr="00A752EE">
        <w:rPr>
          <w:rFonts w:asciiTheme="majorHAnsi" w:hAnsiTheme="majorHAnsi"/>
          <w:color w:val="000000"/>
          <w:sz w:val="20"/>
          <w:szCs w:val="20"/>
        </w:rPr>
        <w:t xml:space="preserve">), lo que nos permitirá tener un control mayor. </w:t>
      </w:r>
    </w:p>
    <w:p w14:paraId="4FC2EF22" w14:textId="77777777" w:rsidR="004B1022" w:rsidRPr="00A752EE" w:rsidRDefault="004B1022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4FF1DD75" w14:textId="0CC9A773" w:rsidR="00A752EE" w:rsidRPr="00A752EE" w:rsidRDefault="00A752EE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 w:rsidRPr="00A752EE">
        <w:rPr>
          <w:rFonts w:asciiTheme="majorHAnsi" w:hAnsiTheme="majorHAnsi"/>
          <w:color w:val="000000"/>
          <w:sz w:val="20"/>
          <w:szCs w:val="20"/>
        </w:rPr>
        <w:t xml:space="preserve">Armamos una mesa </w:t>
      </w:r>
      <w:proofErr w:type="spellStart"/>
      <w:r w:rsidRPr="00A752EE">
        <w:rPr>
          <w:rFonts w:asciiTheme="majorHAnsi" w:hAnsiTheme="majorHAnsi"/>
          <w:color w:val="000000"/>
          <w:sz w:val="20"/>
          <w:szCs w:val="20"/>
        </w:rPr>
        <w:t>interjuridiccional</w:t>
      </w:r>
      <w:proofErr w:type="spellEnd"/>
      <w:r w:rsidRPr="00A752EE">
        <w:rPr>
          <w:rFonts w:asciiTheme="majorHAnsi" w:hAnsiTheme="majorHAnsi"/>
          <w:color w:val="000000"/>
          <w:sz w:val="20"/>
          <w:szCs w:val="20"/>
        </w:rPr>
        <w:t xml:space="preserve"> con la Justicia Federal y Provincial para llevar esta tarea en conjunto</w:t>
      </w:r>
    </w:p>
    <w:p w14:paraId="0F80816D" w14:textId="77777777" w:rsidR="00A752EE" w:rsidRPr="00A752EE" w:rsidRDefault="00A752EE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61045F2A" w14:textId="1D392D43" w:rsidR="00C7342B" w:rsidRPr="00A752EE" w:rsidRDefault="00C7342B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 w:rsidRPr="00A752EE">
        <w:rPr>
          <w:rFonts w:asciiTheme="majorHAnsi" w:hAnsiTheme="majorHAnsi"/>
          <w:color w:val="000000"/>
          <w:sz w:val="20"/>
          <w:szCs w:val="20"/>
        </w:rPr>
        <w:t>Los delitos dentro de la</w:t>
      </w:r>
      <w:r w:rsidR="00A752EE" w:rsidRPr="00A752EE">
        <w:rPr>
          <w:rFonts w:asciiTheme="majorHAnsi" w:hAnsiTheme="majorHAnsi"/>
          <w:color w:val="000000"/>
          <w:sz w:val="20"/>
          <w:szCs w:val="20"/>
        </w:rPr>
        <w:t xml:space="preserve"> cárcel se hacen con celulares, por lo que llevamos adelante la implementación de s</w:t>
      </w:r>
      <w:r w:rsidRPr="00A752EE">
        <w:rPr>
          <w:rFonts w:asciiTheme="majorHAnsi" w:hAnsiTheme="majorHAnsi"/>
          <w:color w:val="000000"/>
          <w:sz w:val="20"/>
          <w:szCs w:val="20"/>
        </w:rPr>
        <w:t xml:space="preserve">istemas de </w:t>
      </w:r>
      <w:r w:rsidR="00A752EE" w:rsidRPr="00A752EE">
        <w:rPr>
          <w:rFonts w:asciiTheme="majorHAnsi" w:hAnsiTheme="majorHAnsi"/>
          <w:color w:val="000000"/>
          <w:sz w:val="20"/>
          <w:szCs w:val="20"/>
        </w:rPr>
        <w:t>inhibición</w:t>
      </w:r>
      <w:r w:rsidRPr="00A752EE">
        <w:rPr>
          <w:rFonts w:asciiTheme="majorHAnsi" w:hAnsiTheme="majorHAnsi"/>
          <w:color w:val="000000"/>
          <w:sz w:val="20"/>
          <w:szCs w:val="20"/>
        </w:rPr>
        <w:t xml:space="preserve"> de los celulares para que no se puedan comunicar o también la escucha de las comunicaciones para intervenir ante posibles delitos.</w:t>
      </w:r>
    </w:p>
    <w:p w14:paraId="1E577675" w14:textId="77777777" w:rsidR="00C7342B" w:rsidRPr="00A752EE" w:rsidRDefault="00C7342B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607A46B3" w14:textId="44C4973B" w:rsidR="00C7342B" w:rsidRPr="00A752EE" w:rsidRDefault="00A752EE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 w:rsidRPr="00A752EE">
        <w:rPr>
          <w:rFonts w:asciiTheme="majorHAnsi" w:hAnsiTheme="majorHAnsi"/>
          <w:color w:val="000000"/>
          <w:sz w:val="20"/>
          <w:szCs w:val="20"/>
        </w:rPr>
        <w:t xml:space="preserve">Todo un proceso de </w:t>
      </w:r>
      <w:r w:rsidR="00C7342B" w:rsidRPr="00A752EE">
        <w:rPr>
          <w:rFonts w:asciiTheme="majorHAnsi" w:hAnsiTheme="majorHAnsi"/>
          <w:color w:val="000000"/>
          <w:sz w:val="20"/>
          <w:szCs w:val="20"/>
        </w:rPr>
        <w:t>Distintos mecan</w:t>
      </w:r>
      <w:r w:rsidRPr="00A752EE">
        <w:rPr>
          <w:rFonts w:asciiTheme="majorHAnsi" w:hAnsiTheme="majorHAnsi"/>
          <w:color w:val="000000"/>
          <w:sz w:val="20"/>
          <w:szCs w:val="20"/>
        </w:rPr>
        <w:t xml:space="preserve">ismos que tiene que interactuar no solo en </w:t>
      </w:r>
      <w:r>
        <w:rPr>
          <w:rFonts w:asciiTheme="majorHAnsi" w:hAnsiTheme="majorHAnsi"/>
          <w:color w:val="000000"/>
          <w:sz w:val="20"/>
          <w:szCs w:val="20"/>
        </w:rPr>
        <w:t>el Servicio penitenciario con los</w:t>
      </w:r>
      <w:r w:rsidRPr="00A752EE">
        <w:rPr>
          <w:rFonts w:asciiTheme="majorHAnsi" w:hAnsiTheme="majorHAnsi"/>
          <w:color w:val="000000"/>
          <w:sz w:val="20"/>
          <w:szCs w:val="20"/>
        </w:rPr>
        <w:t xml:space="preserve"> fiscales, jueces, el Ministerio de Seguridad. </w:t>
      </w:r>
    </w:p>
    <w:p w14:paraId="66D2FF7F" w14:textId="77777777" w:rsidR="00C7342B" w:rsidRPr="003D53B7" w:rsidRDefault="00C7342B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2A331318" w14:textId="77777777" w:rsidR="00347CEF" w:rsidRPr="00DA39EE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i/>
          <w:color w:val="000000"/>
          <w:sz w:val="20"/>
          <w:szCs w:val="20"/>
          <w:u w:val="single"/>
        </w:rPr>
      </w:pPr>
      <w:r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 xml:space="preserve">Intervención de </w:t>
      </w:r>
      <w:r w:rsidR="00C7342B"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>Selva</w:t>
      </w:r>
      <w:r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>Raggio</w:t>
      </w:r>
      <w:proofErr w:type="spellEnd"/>
      <w:r w:rsidR="00C7342B"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>:</w:t>
      </w:r>
      <w:r w:rsidRPr="00DA39EE">
        <w:rPr>
          <w:rFonts w:asciiTheme="majorHAnsi" w:hAnsiTheme="majorHAnsi"/>
          <w:i/>
          <w:color w:val="000000"/>
          <w:sz w:val="20"/>
          <w:szCs w:val="20"/>
          <w:u w:val="single"/>
        </w:rPr>
        <w:t xml:space="preserve"> </w:t>
      </w:r>
    </w:p>
    <w:p w14:paraId="392CDC6F" w14:textId="6714BAA9" w:rsidR="00C7342B" w:rsidRPr="003D53B7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Hay una q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 xml:space="preserve">ueja constante de la cárcel sobre que todos los delitos se cometen desde las rejas. </w:t>
      </w:r>
      <w:r>
        <w:rPr>
          <w:rFonts w:asciiTheme="majorHAnsi" w:hAnsiTheme="majorHAnsi"/>
          <w:color w:val="000000"/>
          <w:sz w:val="20"/>
          <w:szCs w:val="20"/>
        </w:rPr>
        <w:t xml:space="preserve"> ¿Para cuá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>ndo estarían estos sistemas implementados?</w:t>
      </w:r>
    </w:p>
    <w:p w14:paraId="52496EEC" w14:textId="77777777" w:rsidR="00C7342B" w:rsidRPr="003D53B7" w:rsidRDefault="00C7342B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09717DC6" w14:textId="4784D58E" w:rsidR="00C7342B" w:rsidRPr="003D53B7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 w:rsidRPr="00347CEF">
        <w:rPr>
          <w:rFonts w:asciiTheme="majorHAnsi" w:hAnsiTheme="majorHAnsi"/>
          <w:color w:val="000000"/>
          <w:sz w:val="20"/>
          <w:szCs w:val="20"/>
          <w:u w:val="single"/>
        </w:rPr>
        <w:t xml:space="preserve">R. </w:t>
      </w:r>
      <w:proofErr w:type="spellStart"/>
      <w:r w:rsidR="00C7342B" w:rsidRPr="00347CEF">
        <w:rPr>
          <w:rFonts w:asciiTheme="majorHAnsi" w:hAnsiTheme="majorHAnsi"/>
          <w:color w:val="000000"/>
          <w:sz w:val="20"/>
          <w:szCs w:val="20"/>
          <w:u w:val="single"/>
        </w:rPr>
        <w:t>Sukerman</w:t>
      </w:r>
      <w:proofErr w:type="spellEnd"/>
      <w:r w:rsidRPr="00347CEF">
        <w:rPr>
          <w:rFonts w:asciiTheme="majorHAnsi" w:hAnsiTheme="majorHAnsi"/>
          <w:color w:val="000000"/>
          <w:sz w:val="20"/>
          <w:szCs w:val="20"/>
          <w:u w:val="single"/>
        </w:rPr>
        <w:t xml:space="preserve"> en respuesta</w:t>
      </w:r>
      <w:r w:rsidR="00C7342B" w:rsidRPr="00347CEF">
        <w:rPr>
          <w:rFonts w:asciiTheme="majorHAnsi" w:hAnsiTheme="majorHAnsi"/>
          <w:color w:val="000000"/>
          <w:sz w:val="20"/>
          <w:szCs w:val="20"/>
          <w:u w:val="single"/>
        </w:rPr>
        <w:t>:</w:t>
      </w:r>
      <w:r>
        <w:rPr>
          <w:rFonts w:asciiTheme="majorHAnsi" w:hAnsiTheme="majorHAnsi"/>
          <w:color w:val="000000"/>
          <w:sz w:val="20"/>
          <w:szCs w:val="20"/>
        </w:rPr>
        <w:t xml:space="preserve"> Con INVAP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3D53B7">
        <w:rPr>
          <w:rFonts w:asciiTheme="majorHAnsi" w:hAnsiTheme="majorHAnsi"/>
          <w:color w:val="000000"/>
          <w:sz w:val="20"/>
          <w:szCs w:val="20"/>
        </w:rPr>
        <w:t>estamos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 xml:space="preserve"> trabajando a distancia. Vendrán a</w:t>
      </w:r>
      <w:r>
        <w:rPr>
          <w:rFonts w:asciiTheme="majorHAnsi" w:hAnsiTheme="majorHAnsi"/>
          <w:color w:val="000000"/>
          <w:sz w:val="20"/>
          <w:szCs w:val="20"/>
        </w:rPr>
        <w:t xml:space="preserve"> fin de mes para realizar una relevamiento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>. Es una empresa estatal así q</w:t>
      </w:r>
      <w:r>
        <w:rPr>
          <w:rFonts w:asciiTheme="majorHAnsi" w:hAnsiTheme="majorHAnsi"/>
          <w:color w:val="000000"/>
          <w:sz w:val="20"/>
          <w:szCs w:val="20"/>
        </w:rPr>
        <w:t>ue no hay proceso de licitación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 xml:space="preserve">. Aspiramos  a que sea cuánto antes. </w:t>
      </w:r>
    </w:p>
    <w:p w14:paraId="7F3E8079" w14:textId="043C3761" w:rsidR="00C7342B" w:rsidRPr="003D53B7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El G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>obernad</w:t>
      </w:r>
      <w:r>
        <w:rPr>
          <w:rFonts w:asciiTheme="majorHAnsi" w:hAnsiTheme="majorHAnsi"/>
          <w:color w:val="000000"/>
          <w:sz w:val="20"/>
          <w:szCs w:val="20"/>
        </w:rPr>
        <w:t xml:space="preserve">or nos está apurando con esto, 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>para hacer las inversiones correspondientes.</w:t>
      </w:r>
    </w:p>
    <w:p w14:paraId="2017FB32" w14:textId="77777777" w:rsidR="00C7342B" w:rsidRPr="003D53B7" w:rsidRDefault="00C7342B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4D0AEB4E" w14:textId="391D2533" w:rsidR="00C7342B" w:rsidRPr="003D53B7" w:rsidRDefault="00347CEF" w:rsidP="00740E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 w:rsidRPr="00347CEF">
        <w:rPr>
          <w:rFonts w:asciiTheme="majorHAnsi" w:hAnsiTheme="majorHAnsi"/>
          <w:b/>
          <w:color w:val="000000"/>
          <w:sz w:val="20"/>
          <w:szCs w:val="20"/>
        </w:rPr>
        <w:t>4) JUSTICIA – Reforma Policial</w:t>
      </w:r>
    </w:p>
    <w:p w14:paraId="2E28EB3F" w14:textId="77777777" w:rsidR="00347CEF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49482056" w14:textId="008DEBFE" w:rsidR="00347CEF" w:rsidRPr="00347CEF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  <w:u w:val="single"/>
        </w:rPr>
      </w:pPr>
      <w:r w:rsidRPr="00347CEF">
        <w:rPr>
          <w:rFonts w:asciiTheme="majorHAnsi" w:hAnsiTheme="majorHAnsi"/>
          <w:color w:val="000000"/>
          <w:sz w:val="20"/>
          <w:szCs w:val="20"/>
          <w:u w:val="single"/>
        </w:rPr>
        <w:t xml:space="preserve">Roberto </w:t>
      </w:r>
      <w:proofErr w:type="spellStart"/>
      <w:r w:rsidRPr="00347CEF">
        <w:rPr>
          <w:rFonts w:asciiTheme="majorHAnsi" w:hAnsiTheme="majorHAnsi"/>
          <w:color w:val="000000"/>
          <w:sz w:val="20"/>
          <w:szCs w:val="20"/>
          <w:u w:val="single"/>
        </w:rPr>
        <w:t>Sukerman</w:t>
      </w:r>
      <w:proofErr w:type="spellEnd"/>
    </w:p>
    <w:p w14:paraId="6354E1EF" w14:textId="77777777" w:rsidR="00347CEF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36F1FC6F" w14:textId="70000192" w:rsidR="00C7342B" w:rsidRPr="003D53B7" w:rsidRDefault="00347CEF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Los proyectos </w:t>
      </w:r>
      <w:r w:rsidR="003D499D">
        <w:rPr>
          <w:rFonts w:asciiTheme="majorHAnsi" w:hAnsiTheme="majorHAnsi"/>
          <w:color w:val="000000"/>
          <w:sz w:val="20"/>
          <w:szCs w:val="20"/>
        </w:rPr>
        <w:t>s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 xml:space="preserve">iguen en la legislatura. Ni los tocaron. Tenemos leyes vetustas. Necesitamos leyes más modernas. </w:t>
      </w:r>
      <w:r>
        <w:rPr>
          <w:rFonts w:asciiTheme="majorHAnsi" w:hAnsiTheme="majorHAnsi"/>
          <w:color w:val="000000"/>
          <w:sz w:val="20"/>
          <w:szCs w:val="20"/>
        </w:rPr>
        <w:t>Debemos hacer reformas para las que se necesita la sanción de estas leyes.  En tanto, p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 xml:space="preserve">uedo ser un </w:t>
      </w:r>
      <w:r w:rsidRPr="003D53B7">
        <w:rPr>
          <w:rFonts w:asciiTheme="majorHAnsi" w:hAnsiTheme="majorHAnsi"/>
          <w:color w:val="000000"/>
          <w:sz w:val="20"/>
          <w:szCs w:val="20"/>
        </w:rPr>
        <w:t>articulador</w:t>
      </w:r>
      <w:r w:rsidR="003D499D">
        <w:rPr>
          <w:rFonts w:asciiTheme="majorHAnsi" w:hAnsiTheme="majorHAnsi"/>
          <w:color w:val="000000"/>
          <w:sz w:val="20"/>
          <w:szCs w:val="20"/>
        </w:rPr>
        <w:t xml:space="preserve"> del diálogo para avanzar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 xml:space="preserve"> estos </w:t>
      </w:r>
      <w:r w:rsidR="003D499D" w:rsidRPr="003D53B7">
        <w:rPr>
          <w:rFonts w:asciiTheme="majorHAnsi" w:hAnsiTheme="majorHAnsi"/>
          <w:color w:val="000000"/>
          <w:sz w:val="20"/>
          <w:szCs w:val="20"/>
        </w:rPr>
        <w:t>proyectos</w:t>
      </w:r>
      <w:r w:rsidR="00C7342B" w:rsidRPr="003D53B7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14:paraId="13A067BB" w14:textId="77777777" w:rsidR="004B1022" w:rsidRPr="003D53B7" w:rsidRDefault="004B1022" w:rsidP="00C713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</w:rPr>
      </w:pPr>
    </w:p>
    <w:p w14:paraId="62850698" w14:textId="77777777" w:rsidR="00740E2F" w:rsidRPr="00740E2F" w:rsidRDefault="00740E2F" w:rsidP="00C71347">
      <w:pPr>
        <w:jc w:val="both"/>
        <w:rPr>
          <w:rFonts w:asciiTheme="majorHAnsi" w:eastAsia="Arial" w:hAnsiTheme="majorHAnsi" w:cs="Arial"/>
          <w:i/>
          <w:color w:val="000000"/>
          <w:sz w:val="20"/>
          <w:szCs w:val="20"/>
        </w:rPr>
      </w:pPr>
      <w:r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 xml:space="preserve">Intervención de </w:t>
      </w:r>
      <w:r w:rsidR="00FF7C5A"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 xml:space="preserve">Selva </w:t>
      </w:r>
      <w:proofErr w:type="spellStart"/>
      <w:r w:rsidR="00FF7C5A"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>Raggio</w:t>
      </w:r>
      <w:proofErr w:type="spellEnd"/>
      <w:r w:rsidR="00C7342B" w:rsidRPr="00740E2F">
        <w:rPr>
          <w:rFonts w:asciiTheme="majorHAnsi" w:eastAsia="Arial" w:hAnsiTheme="majorHAnsi" w:cs="Arial"/>
          <w:i/>
          <w:color w:val="000000"/>
          <w:sz w:val="20"/>
          <w:szCs w:val="20"/>
        </w:rPr>
        <w:t xml:space="preserve">: </w:t>
      </w:r>
    </w:p>
    <w:p w14:paraId="7881DC8F" w14:textId="245AE1B8" w:rsidR="00C71347" w:rsidRPr="003D53B7" w:rsidRDefault="00C7342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Vamos a pedir una reunión con la Comisión de </w:t>
      </w:r>
      <w:r w:rsidR="00FF7C5A" w:rsidRPr="003D53B7">
        <w:rPr>
          <w:rFonts w:asciiTheme="majorHAnsi" w:eastAsia="Arial" w:hAnsiTheme="majorHAnsi" w:cs="Arial"/>
          <w:color w:val="000000"/>
          <w:sz w:val="20"/>
          <w:szCs w:val="20"/>
        </w:rPr>
        <w:t>Seguridad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para ver qué pasa con estos </w:t>
      </w:r>
      <w:r w:rsidR="00FF7C5A" w:rsidRPr="003D53B7">
        <w:rPr>
          <w:rFonts w:asciiTheme="majorHAnsi" w:eastAsia="Arial" w:hAnsiTheme="majorHAnsi" w:cs="Arial"/>
          <w:color w:val="000000"/>
          <w:sz w:val="20"/>
          <w:szCs w:val="20"/>
        </w:rPr>
        <w:t>proyectos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.</w:t>
      </w:r>
    </w:p>
    <w:p w14:paraId="44125280" w14:textId="77777777" w:rsidR="00C7342B" w:rsidRPr="003D53B7" w:rsidRDefault="00C7342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774B5E5" w14:textId="19919138" w:rsidR="00FF7C5A" w:rsidRPr="00FF7C5A" w:rsidRDefault="00FF7C5A" w:rsidP="0074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="Arial"/>
          <w:b/>
          <w:color w:val="000000"/>
          <w:sz w:val="20"/>
          <w:szCs w:val="20"/>
        </w:rPr>
      </w:pPr>
      <w:r w:rsidRPr="00FF7C5A">
        <w:rPr>
          <w:rFonts w:asciiTheme="majorHAnsi" w:eastAsia="Arial" w:hAnsiTheme="majorHAnsi" w:cs="Arial"/>
          <w:b/>
          <w:color w:val="000000"/>
          <w:sz w:val="20"/>
          <w:szCs w:val="20"/>
        </w:rPr>
        <w:t>5) JUSTICIA – Narcomenudeo</w:t>
      </w:r>
    </w:p>
    <w:p w14:paraId="007CD90F" w14:textId="77777777" w:rsidR="00FF7C5A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2A74A8BF" w14:textId="5935D089" w:rsidR="00FF7C5A" w:rsidRPr="00347CEF" w:rsidRDefault="00FF7C5A" w:rsidP="00FF7C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20"/>
          <w:szCs w:val="20"/>
          <w:u w:val="single"/>
        </w:rPr>
      </w:pPr>
      <w:r w:rsidRPr="00347CEF">
        <w:rPr>
          <w:rFonts w:asciiTheme="majorHAnsi" w:hAnsiTheme="majorHAnsi"/>
          <w:color w:val="000000"/>
          <w:sz w:val="20"/>
          <w:szCs w:val="20"/>
          <w:u w:val="single"/>
        </w:rPr>
        <w:t xml:space="preserve">Roberto </w:t>
      </w:r>
      <w:proofErr w:type="spellStart"/>
      <w:r w:rsidRPr="00347CEF">
        <w:rPr>
          <w:rFonts w:asciiTheme="majorHAnsi" w:hAnsiTheme="majorHAnsi"/>
          <w:color w:val="000000"/>
          <w:sz w:val="20"/>
          <w:szCs w:val="20"/>
          <w:u w:val="single"/>
        </w:rPr>
        <w:t>Sukerman</w:t>
      </w:r>
      <w:proofErr w:type="spellEnd"/>
    </w:p>
    <w:p w14:paraId="6C1F44CF" w14:textId="77777777" w:rsidR="00C7342B" w:rsidRPr="003D53B7" w:rsidRDefault="00C7342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3695ED3D" w14:textId="32016DA0" w:rsidR="00C7342B" w:rsidRPr="003D53B7" w:rsidRDefault="00C7342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Yo no estoy en principio con la provincialización </w:t>
      </w:r>
      <w:r w:rsidR="00FF7C5A">
        <w:rPr>
          <w:rFonts w:asciiTheme="majorHAnsi" w:eastAsia="Arial" w:hAnsiTheme="majorHAnsi" w:cs="Arial"/>
          <w:color w:val="000000"/>
          <w:sz w:val="20"/>
          <w:szCs w:val="20"/>
        </w:rPr>
        <w:t>del juzgamiento del narcomenudeo. Hay que fortalecer al Poder J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udic</w:t>
      </w:r>
      <w:r w:rsidR="00FF7C5A">
        <w:rPr>
          <w:rFonts w:asciiTheme="majorHAnsi" w:eastAsia="Arial" w:hAnsiTheme="majorHAnsi" w:cs="Arial"/>
          <w:color w:val="000000"/>
          <w:sz w:val="20"/>
          <w:szCs w:val="20"/>
        </w:rPr>
        <w:t>ial F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ederal que no tiene la</w:t>
      </w:r>
      <w:r w:rsidR="00FF7C5A">
        <w:rPr>
          <w:rFonts w:asciiTheme="majorHAnsi" w:eastAsia="Arial" w:hAnsiTheme="majorHAnsi" w:cs="Arial"/>
          <w:color w:val="000000"/>
          <w:sz w:val="20"/>
          <w:szCs w:val="20"/>
        </w:rPr>
        <w:t>s herramientas necesaria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. Quisiera que haya m</w:t>
      </w:r>
      <w:r w:rsidR="00FF7C5A">
        <w:rPr>
          <w:rFonts w:asciiTheme="majorHAnsi" w:eastAsia="Arial" w:hAnsiTheme="majorHAnsi" w:cs="Arial"/>
          <w:color w:val="000000"/>
          <w:sz w:val="20"/>
          <w:szCs w:val="20"/>
        </w:rPr>
        <w:t xml:space="preserve">ás juzgados y fiscales federal, ya que </w:t>
      </w:r>
    </w:p>
    <w:p w14:paraId="6CAA48DF" w14:textId="2323003A" w:rsidR="00C7342B" w:rsidRPr="003D53B7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proofErr w:type="gramStart"/>
      <w:r>
        <w:rPr>
          <w:rFonts w:asciiTheme="majorHAnsi" w:eastAsia="Arial" w:hAnsiTheme="majorHAnsi" w:cs="Arial"/>
          <w:color w:val="000000"/>
          <w:sz w:val="20"/>
          <w:szCs w:val="20"/>
        </w:rPr>
        <w:t>tiene</w:t>
      </w:r>
      <w:proofErr w:type="gramEnd"/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que ser del ámbito de la Justicia Federal. S</w:t>
      </w:r>
      <w:r w:rsidR="00C7342B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oy crítico de la forma en que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la Justica Fe</w:t>
      </w:r>
      <w:r w:rsidR="00C7342B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deral trata el tema. </w:t>
      </w:r>
    </w:p>
    <w:p w14:paraId="3A6D7773" w14:textId="5C6B20E3" w:rsidR="00C7342B" w:rsidRPr="003D53B7" w:rsidRDefault="00C7342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Tenemos que ir hacia las </w:t>
      </w:r>
      <w:r w:rsidR="00FF7C5A">
        <w:rPr>
          <w:rFonts w:asciiTheme="majorHAnsi" w:eastAsia="Arial" w:hAnsiTheme="majorHAnsi" w:cs="Arial"/>
          <w:color w:val="000000"/>
          <w:sz w:val="20"/>
          <w:szCs w:val="20"/>
        </w:rPr>
        <w:t>cadenas de comercialización más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grande</w:t>
      </w:r>
      <w:r w:rsidR="00FF7C5A">
        <w:rPr>
          <w:rFonts w:asciiTheme="majorHAnsi" w:eastAsia="Arial" w:hAnsiTheme="majorHAnsi" w:cs="Arial"/>
          <w:color w:val="000000"/>
          <w:sz w:val="20"/>
          <w:szCs w:val="20"/>
        </w:rPr>
        <w:t>s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. </w:t>
      </w:r>
    </w:p>
    <w:p w14:paraId="01F01CC9" w14:textId="73067B73" w:rsidR="00C7342B" w:rsidRPr="003D53B7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Si lo </w:t>
      </w:r>
      <w:proofErr w:type="spellStart"/>
      <w:r>
        <w:rPr>
          <w:rFonts w:asciiTheme="majorHAnsi" w:eastAsia="Arial" w:hAnsiTheme="majorHAnsi" w:cs="Arial"/>
          <w:color w:val="000000"/>
          <w:sz w:val="20"/>
          <w:szCs w:val="20"/>
        </w:rPr>
        <w:t>provincializ</w:t>
      </w:r>
      <w:r w:rsidR="00C7342B" w:rsidRPr="003D53B7">
        <w:rPr>
          <w:rFonts w:asciiTheme="majorHAnsi" w:eastAsia="Arial" w:hAnsiTheme="majorHAnsi" w:cs="Arial"/>
          <w:color w:val="000000"/>
          <w:sz w:val="20"/>
          <w:szCs w:val="20"/>
        </w:rPr>
        <w:t>amos</w:t>
      </w:r>
      <w:proofErr w:type="spellEnd"/>
      <w:r w:rsidR="00C7342B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vamos a atestar a nuestros juzgados federal.</w:t>
      </w:r>
    </w:p>
    <w:p w14:paraId="0FF93240" w14:textId="01047FDA" w:rsidR="00C7342B" w:rsidRPr="003D53B7" w:rsidRDefault="00C7342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No es una postura </w:t>
      </w:r>
      <w:r w:rsidR="00FF7C5A" w:rsidRPr="003D53B7">
        <w:rPr>
          <w:rFonts w:asciiTheme="majorHAnsi" w:eastAsia="Arial" w:hAnsiTheme="majorHAnsi" w:cs="Arial"/>
          <w:color w:val="000000"/>
          <w:sz w:val="20"/>
          <w:szCs w:val="20"/>
        </w:rPr>
        <w:t>ideológica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. 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>Adhiero a los fundamentos de gente ex</w:t>
      </w:r>
      <w:r w:rsidR="00FF7C5A">
        <w:rPr>
          <w:rFonts w:asciiTheme="majorHAnsi" w:eastAsia="Arial" w:hAnsiTheme="majorHAnsi" w:cs="Arial"/>
          <w:color w:val="000000"/>
          <w:sz w:val="20"/>
          <w:szCs w:val="20"/>
        </w:rPr>
        <w:t>perta. Creo que no es conveniente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pero siempre está la posibilidad del debate.</w:t>
      </w:r>
    </w:p>
    <w:p w14:paraId="65654FCF" w14:textId="77777777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4D9203EB" w14:textId="77777777" w:rsidR="00740E2F" w:rsidRPr="00740E2F" w:rsidRDefault="00FF7C5A" w:rsidP="00C71347">
      <w:pPr>
        <w:jc w:val="both"/>
        <w:rPr>
          <w:rFonts w:asciiTheme="majorHAnsi" w:eastAsia="Arial" w:hAnsiTheme="majorHAnsi" w:cs="Arial"/>
          <w:i/>
          <w:color w:val="000000"/>
          <w:sz w:val="20"/>
          <w:szCs w:val="20"/>
        </w:rPr>
      </w:pPr>
      <w:r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 xml:space="preserve">Intervención de </w:t>
      </w:r>
      <w:r w:rsidR="004E3DE7"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>Arturo Araujo</w:t>
      </w:r>
      <w:r w:rsidRPr="00740E2F">
        <w:rPr>
          <w:rFonts w:asciiTheme="majorHAnsi" w:eastAsia="Arial" w:hAnsiTheme="majorHAnsi" w:cs="Arial"/>
          <w:i/>
          <w:color w:val="000000"/>
          <w:sz w:val="20"/>
          <w:szCs w:val="20"/>
        </w:rPr>
        <w:t xml:space="preserve">: </w:t>
      </w:r>
    </w:p>
    <w:p w14:paraId="568334F7" w14:textId="75AD316C" w:rsidR="004E3DE7" w:rsidRPr="003D53B7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Al F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>oro siempre le int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eresó que el tema se resuelva. No es que tengamos p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>referencia por la Justic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ia Federal o provincial, pero vemos 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>que con la Nación no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se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ha avanzado. </w:t>
      </w:r>
    </w:p>
    <w:p w14:paraId="5F912DEC" w14:textId="43F522AE" w:rsidR="004E3DE7" w:rsidRPr="003D53B7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Si hubiese otro fuero distinto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que resuelva el problema, también lo apoyamos. </w:t>
      </w:r>
    </w:p>
    <w:p w14:paraId="2BAD6B7D" w14:textId="77777777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3701651D" w14:textId="4F34D9A1" w:rsidR="004E3DE7" w:rsidRPr="003D53B7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R. </w:t>
      </w:r>
      <w:proofErr w:type="spellStart"/>
      <w:r w:rsidR="004E3DE7"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Sukerman</w:t>
      </w:r>
      <w:proofErr w:type="spellEnd"/>
      <w:r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 en respuesta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: La semana que viene me voy a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reunir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con el Ministro de Justicia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de la Nación y voy a plantear es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>te tema. Porque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además hubo un compromiso del P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residente en este sentido y quiero saber qué se va a hacer. </w:t>
      </w:r>
    </w:p>
    <w:p w14:paraId="31006D63" w14:textId="77777777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189B939F" w14:textId="77777777" w:rsidR="00740E2F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 xml:space="preserve">Intervención de </w:t>
      </w:r>
      <w:r w:rsidR="004E3DE7"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>Selva</w:t>
      </w:r>
      <w:r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>Raggio</w:t>
      </w:r>
      <w:proofErr w:type="spellEnd"/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: </w:t>
      </w:r>
    </w:p>
    <w:p w14:paraId="7871382B" w14:textId="237AE6BF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La idea es porque hay</w:t>
      </w:r>
      <w:r w:rsidR="00FF7C5A">
        <w:rPr>
          <w:rFonts w:asciiTheme="majorHAnsi" w:eastAsia="Arial" w:hAnsiTheme="majorHAnsi" w:cs="Arial"/>
          <w:color w:val="000000"/>
          <w:sz w:val="20"/>
          <w:szCs w:val="20"/>
        </w:rPr>
        <w:t>a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  <w:r w:rsidR="00FF7C5A" w:rsidRPr="003D53B7">
        <w:rPr>
          <w:rFonts w:asciiTheme="majorHAnsi" w:eastAsia="Arial" w:hAnsiTheme="majorHAnsi" w:cs="Arial"/>
          <w:color w:val="000000"/>
          <w:sz w:val="20"/>
          <w:szCs w:val="20"/>
        </w:rPr>
        <w:t>más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gente y herramientas a nivel provincial. La Justicia Federal no puede hacer el trabajo. </w:t>
      </w:r>
    </w:p>
    <w:p w14:paraId="11099E90" w14:textId="77777777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1F5A73F5" w14:textId="1BC66D69" w:rsidR="00C7342B" w:rsidRPr="00FF7C5A" w:rsidRDefault="00FF7C5A" w:rsidP="0074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="Arial"/>
          <w:b/>
          <w:color w:val="000000"/>
          <w:sz w:val="20"/>
          <w:szCs w:val="20"/>
        </w:rPr>
      </w:pPr>
      <w:r w:rsidRPr="00FF7C5A">
        <w:rPr>
          <w:rFonts w:asciiTheme="majorHAnsi" w:eastAsia="Arial" w:hAnsiTheme="majorHAnsi" w:cs="Arial"/>
          <w:b/>
          <w:color w:val="000000"/>
          <w:sz w:val="20"/>
          <w:szCs w:val="20"/>
        </w:rPr>
        <w:t xml:space="preserve">6) </w:t>
      </w:r>
      <w:r w:rsidR="004E3DE7" w:rsidRPr="00FF7C5A">
        <w:rPr>
          <w:rFonts w:asciiTheme="majorHAnsi" w:eastAsia="Arial" w:hAnsiTheme="majorHAnsi" w:cs="Arial"/>
          <w:b/>
          <w:color w:val="000000"/>
          <w:sz w:val="20"/>
          <w:szCs w:val="20"/>
        </w:rPr>
        <w:t>Ley de Conectividad.</w:t>
      </w:r>
    </w:p>
    <w:p w14:paraId="6C612D43" w14:textId="77777777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3CF2F8C4" w14:textId="77777777" w:rsidR="00740E2F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Intervención de Selva </w:t>
      </w:r>
      <w:proofErr w:type="spellStart"/>
      <w:r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Raggio</w:t>
      </w:r>
      <w:proofErr w:type="spellEnd"/>
      <w:r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: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</w:p>
    <w:p w14:paraId="116A849E" w14:textId="503E46B4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Enviaron a alg</w:t>
      </w:r>
      <w:r w:rsidR="00FF7C5A">
        <w:rPr>
          <w:rFonts w:asciiTheme="majorHAnsi" w:eastAsia="Arial" w:hAnsiTheme="majorHAnsi" w:cs="Arial"/>
          <w:color w:val="000000"/>
          <w:sz w:val="20"/>
          <w:szCs w:val="20"/>
        </w:rPr>
        <w:t xml:space="preserve">unas instituciones el proyecto.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Enviamos nuestro aporte, pero no tuvimos ninguna devolución de parte del Ministerio de Gestión Publica</w:t>
      </w:r>
    </w:p>
    <w:p w14:paraId="09580017" w14:textId="77777777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2A58C0F0" w14:textId="5829AF7C" w:rsidR="004E3DE7" w:rsidRPr="00FF7C5A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  <w:u w:val="single"/>
        </w:rPr>
      </w:pPr>
      <w:r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Intervención de </w:t>
      </w:r>
      <w:r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Eduardo </w:t>
      </w:r>
      <w:proofErr w:type="spellStart"/>
      <w:r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Ferraris</w:t>
      </w:r>
      <w:proofErr w:type="spellEnd"/>
      <w:r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: 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No se ha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tenido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en cuenta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la red federal de Fibra óptima A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>RSA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T para mejorar los números</w:t>
      </w:r>
      <w:r w:rsidR="0020704C">
        <w:rPr>
          <w:rFonts w:asciiTheme="majorHAnsi" w:eastAsia="Arial" w:hAnsiTheme="majorHAnsi" w:cs="Arial"/>
          <w:color w:val="000000"/>
          <w:sz w:val="20"/>
          <w:szCs w:val="20"/>
        </w:rPr>
        <w:t xml:space="preserve">, incluso incorporando a proveedores privados. </w:t>
      </w:r>
    </w:p>
    <w:p w14:paraId="0C5F2CEE" w14:textId="1E94C44D" w:rsidR="004E3DE7" w:rsidRPr="003D53B7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Las C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ámaras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y las cooperativas están un poco preocupadas ya que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da la idea que esta red compite con las cooper</w:t>
      </w:r>
      <w:r w:rsidR="0020704C">
        <w:rPr>
          <w:rFonts w:asciiTheme="majorHAnsi" w:eastAsia="Arial" w:hAnsiTheme="majorHAnsi" w:cs="Arial"/>
          <w:color w:val="000000"/>
          <w:sz w:val="20"/>
          <w:szCs w:val="20"/>
        </w:rPr>
        <w:t>ativas que están en los pueblos, cosa que no pasa con ARSAT</w:t>
      </w:r>
    </w:p>
    <w:p w14:paraId="2487CE08" w14:textId="6759E35F" w:rsidR="004E3DE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Va a ver una gran inversión en una red que luego habrá que mantener y operar. Y eso significa crear una empresa de comunicación provincial. Un gasto más. </w:t>
      </w:r>
    </w:p>
    <w:p w14:paraId="70AC472C" w14:textId="77777777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5B3F0C2" w14:textId="6BF5D3DA" w:rsidR="004E3DE7" w:rsidRPr="00FF7C5A" w:rsidRDefault="00FF7C5A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  <w:u w:val="single"/>
        </w:rPr>
      </w:pPr>
      <w:r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R. </w:t>
      </w:r>
      <w:proofErr w:type="spellStart"/>
      <w:r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Sukerman</w:t>
      </w:r>
      <w:proofErr w:type="spellEnd"/>
      <w:r w:rsidRPr="00FF7C5A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 en respuesta:</w:t>
      </w:r>
    </w:p>
    <w:p w14:paraId="3CCA3302" w14:textId="77777777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06C9710" w14:textId="739E8961" w:rsidR="004E3DE7" w:rsidRPr="003D53B7" w:rsidRDefault="00413023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Tengo el documento me envió Selva. Necesitamos acceder al Crédito de CAP-</w:t>
      </w:r>
      <w:r w:rsidR="004E3DE7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</w:p>
    <w:p w14:paraId="10EC35B4" w14:textId="039AD7D9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El espíritu del proyecto no es competir sino complementar. A veces es difícil poder interactuar con los que tienen la red. </w:t>
      </w:r>
    </w:p>
    <w:p w14:paraId="6657418C" w14:textId="74364519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No se quiere co</w:t>
      </w:r>
      <w:r w:rsidR="0004790C">
        <w:rPr>
          <w:rFonts w:asciiTheme="majorHAnsi" w:eastAsia="Arial" w:hAnsiTheme="majorHAnsi" w:cs="Arial"/>
          <w:color w:val="000000"/>
          <w:sz w:val="20"/>
          <w:szCs w:val="20"/>
        </w:rPr>
        <w:t>mpetir con el privado o con una cooperativa</w:t>
      </w:r>
      <w:proofErr w:type="gramStart"/>
      <w:r w:rsidR="0004790C">
        <w:rPr>
          <w:rFonts w:asciiTheme="majorHAnsi" w:eastAsia="Arial" w:hAnsiTheme="majorHAnsi" w:cs="Arial"/>
          <w:color w:val="000000"/>
          <w:sz w:val="20"/>
          <w:szCs w:val="20"/>
        </w:rPr>
        <w:t>..</w:t>
      </w:r>
      <w:proofErr w:type="gramEnd"/>
    </w:p>
    <w:p w14:paraId="44A740D0" w14:textId="77777777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5F6E5416" w14:textId="22787A1A" w:rsidR="004E3DE7" w:rsidRPr="003D53B7" w:rsidRDefault="004E3DE7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Se atrasó el informe que tenía que dar Sergio </w:t>
      </w:r>
      <w:proofErr w:type="spellStart"/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Bleynar</w:t>
      </w:r>
      <w:proofErr w:type="spellEnd"/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ante la co</w:t>
      </w:r>
      <w:r w:rsidR="0004790C">
        <w:rPr>
          <w:rFonts w:asciiTheme="majorHAnsi" w:eastAsia="Arial" w:hAnsiTheme="majorHAnsi" w:cs="Arial"/>
          <w:color w:val="000000"/>
          <w:sz w:val="20"/>
          <w:szCs w:val="20"/>
        </w:rPr>
        <w:t>misión de obras pú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blicas. Ahora vamos a poder avanzar. </w:t>
      </w:r>
      <w:r w:rsidR="0004790C">
        <w:rPr>
          <w:rFonts w:asciiTheme="majorHAnsi" w:eastAsia="Arial" w:hAnsiTheme="majorHAnsi" w:cs="Arial"/>
          <w:color w:val="000000"/>
          <w:sz w:val="20"/>
          <w:szCs w:val="20"/>
        </w:rPr>
        <w:t xml:space="preserve">Les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voy a acercar el documento que ustedes me hicieron llegar</w:t>
      </w:r>
      <w:r w:rsidR="0004790C">
        <w:rPr>
          <w:rFonts w:asciiTheme="majorHAnsi" w:eastAsia="Arial" w:hAnsiTheme="majorHAnsi" w:cs="Arial"/>
          <w:color w:val="000000"/>
          <w:sz w:val="20"/>
          <w:szCs w:val="20"/>
        </w:rPr>
        <w:t xml:space="preserve">, para también tener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una 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>respuesta</w:t>
      </w:r>
      <w:r w:rsidR="0004790C">
        <w:rPr>
          <w:rFonts w:asciiTheme="majorHAnsi" w:eastAsia="Arial" w:hAnsiTheme="majorHAnsi" w:cs="Arial"/>
          <w:color w:val="000000"/>
          <w:sz w:val="20"/>
          <w:szCs w:val="20"/>
        </w:rPr>
        <w:t xml:space="preserve"> y hacerles una devolución.</w:t>
      </w:r>
    </w:p>
    <w:p w14:paraId="764503BF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33AFCBB0" w14:textId="15066AA1" w:rsidR="00BB6AFC" w:rsidRPr="003D53B7" w:rsidRDefault="0004790C" w:rsidP="0074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04790C">
        <w:rPr>
          <w:rFonts w:asciiTheme="majorHAnsi" w:eastAsia="Arial" w:hAnsiTheme="majorHAnsi" w:cs="Arial"/>
          <w:b/>
          <w:color w:val="000000"/>
          <w:sz w:val="20"/>
          <w:szCs w:val="20"/>
        </w:rPr>
        <w:t xml:space="preserve">7) </w:t>
      </w:r>
      <w:r>
        <w:rPr>
          <w:rFonts w:asciiTheme="majorHAnsi" w:eastAsia="Arial" w:hAnsiTheme="majorHAnsi" w:cs="Arial"/>
          <w:b/>
          <w:color w:val="000000"/>
          <w:sz w:val="20"/>
          <w:szCs w:val="20"/>
        </w:rPr>
        <w:t>Autonomía M</w:t>
      </w:r>
      <w:r w:rsidR="00BB6AFC" w:rsidRPr="0004790C">
        <w:rPr>
          <w:rFonts w:asciiTheme="majorHAnsi" w:eastAsia="Arial" w:hAnsiTheme="majorHAnsi" w:cs="Arial"/>
          <w:b/>
          <w:color w:val="000000"/>
          <w:sz w:val="20"/>
          <w:szCs w:val="20"/>
        </w:rPr>
        <w:t>unicipal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. </w:t>
      </w:r>
    </w:p>
    <w:p w14:paraId="1E471626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160DEA75" w14:textId="4287D582" w:rsidR="0004790C" w:rsidRDefault="00740E2F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Roberto </w:t>
      </w:r>
      <w:proofErr w:type="spellStart"/>
      <w:r w:rsidR="00BB6AFC" w:rsidRPr="0004790C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Sukerman</w:t>
      </w:r>
      <w:proofErr w:type="spellEnd"/>
      <w:r w:rsidR="00BB6AFC" w:rsidRPr="0004790C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.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</w:p>
    <w:p w14:paraId="204DC475" w14:textId="77777777" w:rsidR="0004790C" w:rsidRDefault="0004790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053A1FF" w14:textId="5D5794A6" w:rsidR="00BB6AFC" w:rsidRDefault="0004790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Se debe hacer por reforma constitucional, pero de no ser así,  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debemos avanzar en algunos temas como la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extensión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de los mandatos comunales.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El Gobernador tiene a la firma del decreto que elaboré de tres ámbitos de discusión de autonomía municipal: uno con expertos, otro con municipios y comunas y otro con la sociedad civil. </w:t>
      </w:r>
      <w:proofErr w:type="spellStart"/>
      <w:r>
        <w:rPr>
          <w:rFonts w:asciiTheme="majorHAnsi" w:eastAsia="Arial" w:hAnsiTheme="majorHAnsi" w:cs="Arial"/>
          <w:color w:val="000000"/>
          <w:sz w:val="20"/>
          <w:szCs w:val="20"/>
        </w:rPr>
        <w:t>Tenerar</w:t>
      </w:r>
      <w:proofErr w:type="spellEnd"/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tres espacios para llegar a fin de año con esta normativa que hay que </w:t>
      </w:r>
      <w:proofErr w:type="spellStart"/>
      <w:r>
        <w:rPr>
          <w:rFonts w:asciiTheme="majorHAnsi" w:eastAsia="Arial" w:hAnsiTheme="majorHAnsi" w:cs="Arial"/>
          <w:color w:val="000000"/>
          <w:sz w:val="20"/>
          <w:szCs w:val="20"/>
        </w:rPr>
        <w:t>aggiornar</w:t>
      </w:r>
      <w:proofErr w:type="spellEnd"/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. </w:t>
      </w:r>
    </w:p>
    <w:p w14:paraId="03EE9779" w14:textId="77777777" w:rsidR="0004790C" w:rsidRPr="003D53B7" w:rsidRDefault="0004790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5E59EA62" w14:textId="77777777" w:rsidR="00AC3E9B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Poder hablar de autonomía de </w:t>
      </w:r>
      <w:r w:rsidR="00AC3E9B">
        <w:rPr>
          <w:rFonts w:asciiTheme="majorHAnsi" w:eastAsia="Arial" w:hAnsiTheme="majorHAnsi" w:cs="Arial"/>
          <w:color w:val="000000"/>
          <w:sz w:val="20"/>
          <w:szCs w:val="20"/>
        </w:rPr>
        <w:t xml:space="preserve">todos los municipios y comunas, con distintos grados. </w:t>
      </w:r>
    </w:p>
    <w:p w14:paraId="1AE2B0C8" w14:textId="77777777" w:rsidR="00AC3E9B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44C8920E" w14:textId="3A81A6A4" w:rsidR="00BB6AFC" w:rsidRPr="003D53B7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A diferencia de otras oportunidades, vamos a hacer una elaboración 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participativa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de la ley para luego llegar a un proyecto.</w:t>
      </w:r>
    </w:p>
    <w:p w14:paraId="7586415C" w14:textId="16FDF66A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De cualquier forma que se pueda, hay que hacerlo.</w:t>
      </w:r>
      <w:r w:rsidR="00AC3E9B"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Vamos a instalar el tema y vamos a avanzar</w:t>
      </w:r>
    </w:p>
    <w:p w14:paraId="3A866AD2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53E94A3F" w14:textId="27E2FFE6" w:rsidR="00BB6AFC" w:rsidRPr="00AC3E9B" w:rsidRDefault="00AC3E9B" w:rsidP="0074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="Arial"/>
          <w:b/>
          <w:color w:val="000000"/>
          <w:sz w:val="20"/>
          <w:szCs w:val="20"/>
        </w:rPr>
      </w:pPr>
      <w:r w:rsidRPr="00AC3E9B">
        <w:rPr>
          <w:rFonts w:asciiTheme="majorHAnsi" w:eastAsia="Arial" w:hAnsiTheme="majorHAnsi" w:cs="Arial"/>
          <w:b/>
          <w:color w:val="000000"/>
          <w:sz w:val="20"/>
          <w:szCs w:val="20"/>
        </w:rPr>
        <w:t xml:space="preserve">8) </w:t>
      </w:r>
      <w:r w:rsidR="00BB6AFC" w:rsidRPr="00AC3E9B">
        <w:rPr>
          <w:rFonts w:asciiTheme="majorHAnsi" w:eastAsia="Arial" w:hAnsiTheme="majorHAnsi" w:cs="Arial"/>
          <w:b/>
          <w:color w:val="000000"/>
          <w:sz w:val="20"/>
          <w:szCs w:val="20"/>
        </w:rPr>
        <w:t>Ley de Acceso a la información publica</w:t>
      </w:r>
    </w:p>
    <w:p w14:paraId="77248C87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016AE45" w14:textId="77777777" w:rsidR="00740E2F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AC3E9B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Intervención de Selva </w:t>
      </w:r>
      <w:proofErr w:type="spellStart"/>
      <w:r w:rsidRPr="00AC3E9B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Raggio</w:t>
      </w:r>
      <w:proofErr w:type="spellEnd"/>
      <w:r>
        <w:rPr>
          <w:rFonts w:asciiTheme="majorHAnsi" w:eastAsia="Arial" w:hAnsiTheme="majorHAnsi" w:cs="Arial"/>
          <w:color w:val="000000"/>
          <w:sz w:val="20"/>
          <w:szCs w:val="20"/>
        </w:rPr>
        <w:t>: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</w:p>
    <w:p w14:paraId="3564FDCC" w14:textId="3128894C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No logramos a nivel de la provincia que tengamos una ley de información </w:t>
      </w:r>
      <w:r w:rsidR="00AC3E9B" w:rsidRPr="003D53B7">
        <w:rPr>
          <w:rFonts w:asciiTheme="majorHAnsi" w:eastAsia="Arial" w:hAnsiTheme="majorHAnsi" w:cs="Arial"/>
          <w:color w:val="000000"/>
          <w:sz w:val="20"/>
          <w:szCs w:val="20"/>
        </w:rPr>
        <w:t>pública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. </w:t>
      </w:r>
      <w:r w:rsidR="00AC3E9B">
        <w:rPr>
          <w:rFonts w:asciiTheme="majorHAnsi" w:eastAsia="Arial" w:hAnsiTheme="majorHAnsi" w:cs="Arial"/>
          <w:color w:val="000000"/>
          <w:sz w:val="20"/>
          <w:szCs w:val="20"/>
        </w:rPr>
        <w:t>Te encomendamos este tema para tratarlo. Todos los años estamos tras esto y no lo logramos. Es el S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enado de la</w:t>
      </w:r>
      <w:r w:rsidR="00AC3E9B">
        <w:rPr>
          <w:rFonts w:asciiTheme="majorHAnsi" w:eastAsia="Arial" w:hAnsiTheme="majorHAnsi" w:cs="Arial"/>
          <w:color w:val="000000"/>
          <w:sz w:val="20"/>
          <w:szCs w:val="20"/>
        </w:rPr>
        <w:t xml:space="preserve"> provincia el que pone piedras a los proyectos que vienen de Diputados.</w:t>
      </w:r>
    </w:p>
    <w:p w14:paraId="18424034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40A5C5EF" w14:textId="719FDBA0" w:rsidR="00BB6AFC" w:rsidRPr="003D53B7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AC3E9B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R. </w:t>
      </w:r>
      <w:proofErr w:type="spellStart"/>
      <w:r w:rsidR="00BB6AFC" w:rsidRPr="00AC3E9B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Sukerman</w:t>
      </w:r>
      <w:proofErr w:type="spellEnd"/>
      <w:r w:rsidRPr="00AC3E9B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 en respuesta</w:t>
      </w:r>
      <w:r w:rsidR="00BB6AFC" w:rsidRPr="00AC3E9B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: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Yo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lo comencé a trabajar en 2005 desde una Fundación. 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Lo mismo en la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legislatura de la 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>provincia y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siempre lo he planteado. Como G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obierno presentamos un proyecto para transparentar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las declaraciones juradas de los funcionarios.</w:t>
      </w:r>
    </w:p>
    <w:p w14:paraId="33A214CB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05D708E4" w14:textId="5EC34E63" w:rsidR="00BB6AFC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Hay tres proyectos</w:t>
      </w:r>
      <w:r w:rsidR="00AC3E9B">
        <w:rPr>
          <w:rFonts w:asciiTheme="majorHAnsi" w:eastAsia="Arial" w:hAnsiTheme="majorHAnsi" w:cs="Arial"/>
          <w:color w:val="000000"/>
          <w:sz w:val="20"/>
          <w:szCs w:val="20"/>
        </w:rPr>
        <w:t xml:space="preserve"> que tienen estado parlamentario: Clara Ga</w:t>
      </w:r>
      <w:r w:rsidR="00AC3E9B" w:rsidRPr="003D53B7">
        <w:rPr>
          <w:rFonts w:asciiTheme="majorHAnsi" w:eastAsia="Arial" w:hAnsiTheme="majorHAnsi" w:cs="Arial"/>
          <w:color w:val="000000"/>
          <w:sz w:val="20"/>
          <w:szCs w:val="20"/>
        </w:rPr>
        <w:t>rcía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, </w:t>
      </w:r>
      <w:proofErr w:type="spellStart"/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Giustiniani</w:t>
      </w:r>
      <w:proofErr w:type="spellEnd"/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y Gabriel Real. </w:t>
      </w:r>
    </w:p>
    <w:p w14:paraId="05A307C2" w14:textId="2BF5F2C6" w:rsidR="00AC3E9B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Vamos a seguir insistiendo. </w:t>
      </w:r>
    </w:p>
    <w:p w14:paraId="5A6D3E25" w14:textId="77777777" w:rsidR="00AC3E9B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156F6DE6" w14:textId="224FFC56" w:rsidR="00AC3E9B" w:rsidRPr="00AC3E9B" w:rsidRDefault="00AC3E9B" w:rsidP="0074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" w:hAnsiTheme="majorHAnsi" w:cs="Arial"/>
          <w:b/>
          <w:color w:val="000000"/>
          <w:sz w:val="20"/>
          <w:szCs w:val="20"/>
        </w:rPr>
      </w:pPr>
      <w:r>
        <w:rPr>
          <w:rFonts w:asciiTheme="majorHAnsi" w:eastAsia="Arial" w:hAnsiTheme="majorHAnsi" w:cs="Arial"/>
          <w:b/>
          <w:color w:val="000000"/>
          <w:sz w:val="20"/>
          <w:szCs w:val="20"/>
        </w:rPr>
        <w:t>9) Hidrovía</w:t>
      </w:r>
    </w:p>
    <w:p w14:paraId="19517515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B2808BD" w14:textId="77777777" w:rsidR="00740E2F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AC3E9B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Roberto </w:t>
      </w:r>
      <w:proofErr w:type="spellStart"/>
      <w:r w:rsidRPr="00AC3E9B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Sukerman</w:t>
      </w:r>
      <w:proofErr w:type="spellEnd"/>
      <w:r w:rsidRPr="00AC3E9B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: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</w:p>
    <w:p w14:paraId="53F51F22" w14:textId="77777777" w:rsidR="00740E2F" w:rsidRDefault="00740E2F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2970C196" w14:textId="49E43C96" w:rsidR="00BB6AFC" w:rsidRPr="003D53B7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Hay muchas Santa Fe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dentro de una misma provincia.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Tenemos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que realzar la </w:t>
      </w:r>
      <w:proofErr w:type="spellStart"/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>santafesinidad</w:t>
      </w:r>
      <w:proofErr w:type="spellEnd"/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. A los rosarinos les cuesta. Tenemos que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hacer un lobby sano por Santa Fe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>.</w:t>
      </w:r>
    </w:p>
    <w:p w14:paraId="796EFDF3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7E693E8B" w14:textId="247569F3" w:rsidR="00BB6AFC" w:rsidRPr="003D53B7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Hay temas como H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idrovía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, E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xportación de carne,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B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iocombustibles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>. Todo lo que tiene que ver con la riqueza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que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tiene Santa Fe tenemos que defende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rlo. </w:t>
      </w:r>
    </w:p>
    <w:p w14:paraId="779D3178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647FD0A9" w14:textId="066E1B9C" w:rsidR="00BB6AFC" w:rsidRPr="003D53B7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En el 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tema de la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hidrovía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Santa Fe tiene una postura. Estamos en el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>Concejo Federal de la Hidrovía como provincia.</w:t>
      </w:r>
    </w:p>
    <w:p w14:paraId="7AE94060" w14:textId="1E2E125D" w:rsidR="00BB6AFC" w:rsidRPr="003D53B7" w:rsidRDefault="00AC3E9B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En mi rol como oyente,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veía que a Santa Fe la querían estirar. Y todas las provincias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querían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llevarse su beneficio. Puede haber lugar para todos pero no tenemos que perd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>er lo que es nuestro, la riqueza, el trabajo que se ha hecho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.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>Esta es una tarea del Go</w:t>
      </w:r>
      <w:r w:rsidR="00BB6AFC" w:rsidRPr="003D53B7">
        <w:rPr>
          <w:rFonts w:asciiTheme="majorHAnsi" w:eastAsia="Arial" w:hAnsiTheme="majorHAnsi" w:cs="Arial"/>
          <w:color w:val="000000"/>
          <w:sz w:val="20"/>
          <w:szCs w:val="20"/>
        </w:rPr>
        <w:t>bernador, los sectores polít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 xml:space="preserve">icos, los sectores empresarios, los organismos </w:t>
      </w:r>
      <w:r w:rsidR="00740E2F">
        <w:rPr>
          <w:rFonts w:asciiTheme="majorHAnsi" w:eastAsia="Arial" w:hAnsiTheme="majorHAnsi" w:cs="Arial"/>
          <w:color w:val="000000"/>
          <w:sz w:val="20"/>
          <w:szCs w:val="20"/>
        </w:rPr>
        <w:t>privados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 xml:space="preserve">. </w:t>
      </w:r>
    </w:p>
    <w:p w14:paraId="64A319AC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6F52910C" w14:textId="77777777" w:rsidR="008D0309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Queremos que </w:t>
      </w:r>
      <w:r w:rsidR="00AC3E9B">
        <w:rPr>
          <w:rFonts w:asciiTheme="majorHAnsi" w:eastAsia="Arial" w:hAnsiTheme="majorHAnsi" w:cs="Arial"/>
          <w:color w:val="000000"/>
          <w:sz w:val="20"/>
          <w:szCs w:val="20"/>
        </w:rPr>
        <w:t xml:space="preserve">la 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>H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idrovía crezca, que haya un control estatal que se haga desde la provincia y desde </w:t>
      </w:r>
      <w:r w:rsidR="008D0309" w:rsidRPr="003D53B7">
        <w:rPr>
          <w:rFonts w:asciiTheme="majorHAnsi" w:eastAsia="Arial" w:hAnsiTheme="majorHAnsi" w:cs="Arial"/>
          <w:color w:val="000000"/>
          <w:sz w:val="20"/>
          <w:szCs w:val="20"/>
        </w:rPr>
        <w:t>Rosario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. 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>Es lo que venimos proponiendo en el Concejo Federal.</w:t>
      </w:r>
    </w:p>
    <w:p w14:paraId="2BD3F045" w14:textId="77777777" w:rsidR="008D0309" w:rsidRDefault="008D0309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55BE6AAD" w14:textId="6883421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Por ahora está prorrogada la </w:t>
      </w:r>
      <w:r w:rsidR="008D0309" w:rsidRPr="003D53B7">
        <w:rPr>
          <w:rFonts w:asciiTheme="majorHAnsi" w:eastAsia="Arial" w:hAnsiTheme="majorHAnsi" w:cs="Arial"/>
          <w:color w:val="000000"/>
          <w:sz w:val="20"/>
          <w:szCs w:val="20"/>
        </w:rPr>
        <w:t>licitación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, quizá se </w:t>
      </w:r>
      <w:r w:rsidR="008D0309" w:rsidRPr="003D53B7">
        <w:rPr>
          <w:rFonts w:asciiTheme="majorHAnsi" w:eastAsia="Arial" w:hAnsiTheme="majorHAnsi" w:cs="Arial"/>
          <w:color w:val="000000"/>
          <w:sz w:val="20"/>
          <w:szCs w:val="20"/>
        </w:rPr>
        <w:t>necesite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 xml:space="preserve"> un plazo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mayor. A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>spiramos a que Santa F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e gane un </w:t>
      </w:r>
      <w:r w:rsidR="008D0309" w:rsidRPr="003D53B7">
        <w:rPr>
          <w:rFonts w:asciiTheme="majorHAnsi" w:eastAsia="Arial" w:hAnsiTheme="majorHAnsi" w:cs="Arial"/>
          <w:color w:val="000000"/>
          <w:sz w:val="20"/>
          <w:szCs w:val="20"/>
        </w:rPr>
        <w:t>protagonismo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mayor. </w:t>
      </w:r>
    </w:p>
    <w:p w14:paraId="7AC5EE26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0E8B5110" w14:textId="77777777" w:rsidR="00740E2F" w:rsidRPr="00740E2F" w:rsidRDefault="008D0309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  <w:u w:val="single"/>
        </w:rPr>
      </w:pPr>
      <w:r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 xml:space="preserve">Intervención de </w:t>
      </w:r>
      <w:r w:rsidR="005E7554"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>Selva</w:t>
      </w:r>
      <w:r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740E2F">
        <w:rPr>
          <w:rFonts w:asciiTheme="majorHAnsi" w:eastAsia="Arial" w:hAnsiTheme="majorHAnsi" w:cs="Arial"/>
          <w:i/>
          <w:color w:val="000000"/>
          <w:sz w:val="20"/>
          <w:szCs w:val="20"/>
          <w:u w:val="single"/>
        </w:rPr>
        <w:t>Raggio</w:t>
      </w:r>
      <w:proofErr w:type="spellEnd"/>
      <w:r w:rsidR="005E7554" w:rsidRPr="00740E2F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: </w:t>
      </w:r>
    </w:p>
    <w:p w14:paraId="6C3D4B8A" w14:textId="11B18B16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El organismo de control tiene que ser </w:t>
      </w:r>
      <w:r w:rsidR="008D0309" w:rsidRPr="003D53B7">
        <w:rPr>
          <w:rFonts w:asciiTheme="majorHAnsi" w:eastAsia="Arial" w:hAnsiTheme="majorHAnsi" w:cs="Arial"/>
          <w:color w:val="000000"/>
          <w:sz w:val="20"/>
          <w:szCs w:val="20"/>
        </w:rPr>
        <w:t>público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privado. En lo que más hay que trabajar es en este punto. Si el órgano de control funciona, va a estar todo bien. </w:t>
      </w:r>
    </w:p>
    <w:p w14:paraId="5C58F6FF" w14:textId="0687DB7B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Si tienen un pro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>yecto, les pedimos que lo envíes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  <w:r w:rsidR="008D0309" w:rsidRPr="003D53B7">
        <w:rPr>
          <w:rFonts w:asciiTheme="majorHAnsi" w:eastAsia="Arial" w:hAnsiTheme="majorHAnsi" w:cs="Arial"/>
          <w:color w:val="000000"/>
          <w:sz w:val="20"/>
          <w:szCs w:val="20"/>
        </w:rPr>
        <w:t>así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</w:t>
      </w:r>
      <w:r w:rsidR="008D0309" w:rsidRPr="003D53B7">
        <w:rPr>
          <w:rFonts w:asciiTheme="majorHAnsi" w:eastAsia="Arial" w:hAnsiTheme="majorHAnsi" w:cs="Arial"/>
          <w:color w:val="000000"/>
          <w:sz w:val="20"/>
          <w:szCs w:val="20"/>
        </w:rPr>
        <w:t>podemos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 xml:space="preserve"> conocerlo y hacer nuestro aporte.</w:t>
      </w:r>
    </w:p>
    <w:p w14:paraId="49CF78D5" w14:textId="77777777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454253F7" w14:textId="3B819B3B" w:rsidR="005E7554" w:rsidRPr="003D53B7" w:rsidRDefault="008D0309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R. </w:t>
      </w:r>
      <w:proofErr w:type="spellStart"/>
      <w:r w:rsidR="005E7554"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Sukerman</w:t>
      </w:r>
      <w:proofErr w:type="spellEnd"/>
      <w:r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 en respuesta</w:t>
      </w:r>
      <w:r w:rsidR="005E7554"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: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La obra de infraestructura  deficiente de nuestros puertos, rutas y caminos no se puede. </w:t>
      </w:r>
      <w:r w:rsidR="005E7554" w:rsidRPr="003D53B7">
        <w:rPr>
          <w:rFonts w:asciiTheme="majorHAnsi" w:eastAsia="Arial" w:hAnsiTheme="majorHAnsi" w:cs="Arial"/>
          <w:color w:val="000000"/>
          <w:sz w:val="20"/>
          <w:szCs w:val="20"/>
        </w:rPr>
        <w:t>Tienen que aportar las empresas, municipios, provincia y Nación.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 Tenemos que cambiarle la cara.</w:t>
      </w:r>
    </w:p>
    <w:p w14:paraId="65A4A7A3" w14:textId="1133BAB9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Se están haciendo obras pero hay cosas que son históricas y q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 xml:space="preserve">ue no pueden seguir como están, por lo que hay que trabajarlas en conjunto. </w:t>
      </w:r>
    </w:p>
    <w:p w14:paraId="202DBD0B" w14:textId="77777777" w:rsidR="005E7554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48AD41BB" w14:textId="553E5D31" w:rsidR="008D0309" w:rsidRPr="008D0309" w:rsidRDefault="008D0309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  <w:u w:val="single"/>
        </w:rPr>
      </w:pPr>
      <w:r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Selva </w:t>
      </w:r>
      <w:proofErr w:type="spellStart"/>
      <w:r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Raggio</w:t>
      </w:r>
      <w:proofErr w:type="spellEnd"/>
      <w:r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 a modo de cierre:</w:t>
      </w:r>
    </w:p>
    <w:p w14:paraId="15BA1CC6" w14:textId="20860281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Seguimos con esta agenda, profundizamos en los temas que no se pudieron tocar. </w:t>
      </w:r>
    </w:p>
    <w:p w14:paraId="501AC722" w14:textId="77777777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2E564D00" w14:textId="12E834E3" w:rsidR="005E7554" w:rsidRPr="008D0309" w:rsidRDefault="008D0309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  <w:u w:val="single"/>
        </w:rPr>
      </w:pPr>
      <w:r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Carlos </w:t>
      </w:r>
      <w:proofErr w:type="spellStart"/>
      <w:r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>Cristini</w:t>
      </w:r>
      <w:proofErr w:type="spellEnd"/>
      <w:r w:rsidRPr="008D0309">
        <w:rPr>
          <w:rFonts w:asciiTheme="majorHAnsi" w:eastAsia="Arial" w:hAnsiTheme="majorHAnsi" w:cs="Arial"/>
          <w:color w:val="000000"/>
          <w:sz w:val="20"/>
          <w:szCs w:val="20"/>
          <w:u w:val="single"/>
        </w:rPr>
        <w:t xml:space="preserve"> a modo de cierre:</w:t>
      </w:r>
    </w:p>
    <w:p w14:paraId="3FD4D72F" w14:textId="77777777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10F3D058" w14:textId="2E6FEADE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Retenciones. Hay que debatir cuando son los momentos o no. El m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 xml:space="preserve">omento de la necesidad es hoy. </w:t>
      </w:r>
      <w:r w:rsidRPr="003D53B7">
        <w:rPr>
          <w:rFonts w:asciiTheme="majorHAnsi" w:eastAsia="Arial" w:hAnsiTheme="majorHAnsi" w:cs="Arial"/>
          <w:color w:val="000000"/>
          <w:sz w:val="20"/>
          <w:szCs w:val="20"/>
        </w:rPr>
        <w:t>Hay una provincia bien adminis</w:t>
      </w:r>
      <w:r w:rsidR="008D0309">
        <w:rPr>
          <w:rFonts w:asciiTheme="majorHAnsi" w:eastAsia="Arial" w:hAnsiTheme="majorHAnsi" w:cs="Arial"/>
          <w:color w:val="000000"/>
          <w:sz w:val="20"/>
          <w:szCs w:val="20"/>
        </w:rPr>
        <w:t xml:space="preserve">trada que ha cuidado los fondos. </w:t>
      </w:r>
    </w:p>
    <w:p w14:paraId="19C0474A" w14:textId="77777777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20123C9D" w14:textId="16922390" w:rsidR="005E7554" w:rsidRPr="003D53B7" w:rsidRDefault="008D0309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Hidrovía. C</w:t>
      </w:r>
      <w:r w:rsidR="005E7554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uando vos cargas tazas terminan impactando en el productor. </w:t>
      </w:r>
      <w:r>
        <w:rPr>
          <w:rFonts w:asciiTheme="majorHAnsi" w:eastAsia="Arial" w:hAnsiTheme="majorHAnsi" w:cs="Arial"/>
          <w:color w:val="000000"/>
          <w:sz w:val="20"/>
          <w:szCs w:val="20"/>
        </w:rPr>
        <w:t xml:space="preserve">Hay que ponerle mucha cabeza a esta cuestión. </w:t>
      </w:r>
    </w:p>
    <w:p w14:paraId="0F1DA9AF" w14:textId="22DFCD6B" w:rsidR="005E7554" w:rsidRPr="003D53B7" w:rsidRDefault="00DA39EE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  <w:r>
        <w:rPr>
          <w:rFonts w:asciiTheme="majorHAnsi" w:eastAsia="Arial" w:hAnsiTheme="majorHAnsi" w:cs="Arial"/>
          <w:color w:val="000000"/>
          <w:sz w:val="20"/>
          <w:szCs w:val="20"/>
        </w:rPr>
        <w:t>Se deja como tema para</w:t>
      </w:r>
      <w:r w:rsidR="005E7554" w:rsidRPr="003D53B7">
        <w:rPr>
          <w:rFonts w:asciiTheme="majorHAnsi" w:eastAsia="Arial" w:hAnsiTheme="majorHAnsi" w:cs="Arial"/>
          <w:color w:val="000000"/>
          <w:sz w:val="20"/>
          <w:szCs w:val="20"/>
        </w:rPr>
        <w:t xml:space="preserve"> tratarlos más adelante.</w:t>
      </w:r>
    </w:p>
    <w:p w14:paraId="1DF625CA" w14:textId="77777777" w:rsidR="005E7554" w:rsidRPr="003D53B7" w:rsidRDefault="005E7554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601CC6B5" w14:textId="77777777" w:rsidR="00BB6AFC" w:rsidRPr="003D53B7" w:rsidRDefault="00BB6AFC" w:rsidP="00C71347">
      <w:pPr>
        <w:jc w:val="both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00000061" w14:textId="77777777" w:rsidR="00E137EF" w:rsidRPr="003D53B7" w:rsidRDefault="00E137EF">
      <w:pPr>
        <w:shd w:val="clear" w:color="auto" w:fill="FFFFFF"/>
        <w:spacing w:before="280" w:after="280"/>
        <w:ind w:left="720"/>
        <w:rPr>
          <w:rFonts w:asciiTheme="majorHAnsi" w:eastAsia="Arial" w:hAnsiTheme="majorHAnsi" w:cs="Arial"/>
          <w:color w:val="000000"/>
          <w:sz w:val="20"/>
          <w:szCs w:val="20"/>
        </w:rPr>
      </w:pPr>
    </w:p>
    <w:p w14:paraId="00000062" w14:textId="77777777" w:rsidR="00E137EF" w:rsidRDefault="00E137EF">
      <w:pPr>
        <w:shd w:val="clear" w:color="auto" w:fill="FFFFFF"/>
        <w:spacing w:before="280" w:after="280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63" w14:textId="77777777" w:rsidR="00E137EF" w:rsidRDefault="00E137EF">
      <w:pPr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sectPr w:rsidR="00E137EF">
      <w:footerReference w:type="default" r:id="rId8"/>
      <w:pgSz w:w="12242" w:h="20163"/>
      <w:pgMar w:top="1134" w:right="851" w:bottom="134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6E5A" w14:textId="77777777" w:rsidR="002F24E7" w:rsidRDefault="002F24E7">
      <w:r>
        <w:separator/>
      </w:r>
    </w:p>
  </w:endnote>
  <w:endnote w:type="continuationSeparator" w:id="0">
    <w:p w14:paraId="21EB7C2B" w14:textId="77777777" w:rsidR="002F24E7" w:rsidRDefault="002F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4" w14:textId="3B144EB3" w:rsidR="00E137EF" w:rsidRDefault="00E13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C428E" w14:textId="77777777" w:rsidR="002F24E7" w:rsidRDefault="002F24E7">
      <w:r>
        <w:separator/>
      </w:r>
    </w:p>
  </w:footnote>
  <w:footnote w:type="continuationSeparator" w:id="0">
    <w:p w14:paraId="2729F53D" w14:textId="77777777" w:rsidR="002F24E7" w:rsidRDefault="002F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A69"/>
    <w:multiLevelType w:val="multilevel"/>
    <w:tmpl w:val="8C18E702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93789F"/>
    <w:multiLevelType w:val="multilevel"/>
    <w:tmpl w:val="9EBE89A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34EB"/>
    <w:multiLevelType w:val="multilevel"/>
    <w:tmpl w:val="ABA6735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7EF"/>
    <w:rsid w:val="0004790C"/>
    <w:rsid w:val="00115D7D"/>
    <w:rsid w:val="0015324D"/>
    <w:rsid w:val="001E6A1C"/>
    <w:rsid w:val="0020704C"/>
    <w:rsid w:val="00256BA2"/>
    <w:rsid w:val="0026145B"/>
    <w:rsid w:val="002B797D"/>
    <w:rsid w:val="002F24E7"/>
    <w:rsid w:val="00347CEF"/>
    <w:rsid w:val="0036138C"/>
    <w:rsid w:val="003C5698"/>
    <w:rsid w:val="003D499D"/>
    <w:rsid w:val="003D53B7"/>
    <w:rsid w:val="00413023"/>
    <w:rsid w:val="004B1022"/>
    <w:rsid w:val="004E3DE7"/>
    <w:rsid w:val="005E7554"/>
    <w:rsid w:val="00670F6B"/>
    <w:rsid w:val="006B1BCE"/>
    <w:rsid w:val="0073385C"/>
    <w:rsid w:val="00740E2F"/>
    <w:rsid w:val="00821D09"/>
    <w:rsid w:val="008232FE"/>
    <w:rsid w:val="00866527"/>
    <w:rsid w:val="008679B5"/>
    <w:rsid w:val="008D0309"/>
    <w:rsid w:val="00923CB0"/>
    <w:rsid w:val="009B3CAD"/>
    <w:rsid w:val="009D6853"/>
    <w:rsid w:val="00A00D1C"/>
    <w:rsid w:val="00A27F17"/>
    <w:rsid w:val="00A47438"/>
    <w:rsid w:val="00A752EE"/>
    <w:rsid w:val="00A92868"/>
    <w:rsid w:val="00AC3E9B"/>
    <w:rsid w:val="00B57582"/>
    <w:rsid w:val="00BB6AFC"/>
    <w:rsid w:val="00BF0F0D"/>
    <w:rsid w:val="00C45892"/>
    <w:rsid w:val="00C71347"/>
    <w:rsid w:val="00C7342B"/>
    <w:rsid w:val="00CE2E30"/>
    <w:rsid w:val="00CF331B"/>
    <w:rsid w:val="00D01C5C"/>
    <w:rsid w:val="00D656FC"/>
    <w:rsid w:val="00DA39EE"/>
    <w:rsid w:val="00DB589C"/>
    <w:rsid w:val="00DE5DD8"/>
    <w:rsid w:val="00E137EF"/>
    <w:rsid w:val="00E90A2B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7134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D53B7"/>
  </w:style>
  <w:style w:type="paragraph" w:styleId="Encabezado">
    <w:name w:val="header"/>
    <w:basedOn w:val="Normal"/>
    <w:link w:val="EncabezadoCar"/>
    <w:uiPriority w:val="99"/>
    <w:unhideWhenUsed/>
    <w:rsid w:val="00261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45B"/>
  </w:style>
  <w:style w:type="paragraph" w:styleId="Piedepgina">
    <w:name w:val="footer"/>
    <w:basedOn w:val="Normal"/>
    <w:link w:val="PiedepginaCar"/>
    <w:uiPriority w:val="99"/>
    <w:unhideWhenUsed/>
    <w:rsid w:val="00261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7134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D53B7"/>
  </w:style>
  <w:style w:type="paragraph" w:styleId="Encabezado">
    <w:name w:val="header"/>
    <w:basedOn w:val="Normal"/>
    <w:link w:val="EncabezadoCar"/>
    <w:uiPriority w:val="99"/>
    <w:unhideWhenUsed/>
    <w:rsid w:val="00261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45B"/>
  </w:style>
  <w:style w:type="paragraph" w:styleId="Piedepgina">
    <w:name w:val="footer"/>
    <w:basedOn w:val="Normal"/>
    <w:link w:val="PiedepginaCar"/>
    <w:uiPriority w:val="99"/>
    <w:unhideWhenUsed/>
    <w:rsid w:val="00261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3176</Words>
  <Characters>17472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9</cp:revision>
  <dcterms:created xsi:type="dcterms:W3CDTF">2021-06-08T22:03:00Z</dcterms:created>
  <dcterms:modified xsi:type="dcterms:W3CDTF">2021-06-09T23:21:00Z</dcterms:modified>
</cp:coreProperties>
</file>